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66B3" w14:textId="77777777" w:rsidR="00CB50BF" w:rsidRPr="00AF4EFE" w:rsidRDefault="009022AB" w:rsidP="009022AB">
      <w:pPr>
        <w:jc w:val="center"/>
        <w:rPr>
          <w:rFonts w:ascii="仿宋" w:eastAsia="仿宋" w:hAnsi="仿宋"/>
          <w:sz w:val="32"/>
          <w:szCs w:val="32"/>
        </w:rPr>
      </w:pPr>
      <w:r w:rsidRPr="00AF4EFE">
        <w:rPr>
          <w:rFonts w:ascii="仿宋" w:eastAsia="仿宋" w:hAnsi="仿宋" w:hint="eastAsia"/>
          <w:sz w:val="32"/>
          <w:szCs w:val="32"/>
        </w:rPr>
        <w:t>202</w:t>
      </w:r>
      <w:r w:rsidR="00B02732" w:rsidRPr="00AF4EFE">
        <w:rPr>
          <w:rFonts w:ascii="仿宋" w:eastAsia="仿宋" w:hAnsi="仿宋" w:hint="eastAsia"/>
          <w:sz w:val="32"/>
          <w:szCs w:val="32"/>
        </w:rPr>
        <w:t>4</w:t>
      </w:r>
      <w:r w:rsidRPr="00AF4EFE">
        <w:rPr>
          <w:rFonts w:ascii="仿宋" w:eastAsia="仿宋" w:hAnsi="仿宋" w:hint="eastAsia"/>
          <w:sz w:val="32"/>
          <w:szCs w:val="32"/>
        </w:rPr>
        <w:t>年长三角研究型大学联盟教学实践基地共建共享项目</w:t>
      </w:r>
    </w:p>
    <w:p w14:paraId="7B02B061" w14:textId="381F0303" w:rsidR="009022AB" w:rsidRPr="00AF4EFE" w:rsidRDefault="00485A56" w:rsidP="009022AB">
      <w:pPr>
        <w:jc w:val="center"/>
        <w:rPr>
          <w:rFonts w:ascii="仿宋" w:eastAsia="仿宋" w:hAnsi="仿宋"/>
          <w:sz w:val="32"/>
          <w:szCs w:val="32"/>
        </w:rPr>
      </w:pPr>
      <w:r w:rsidRPr="00485A56">
        <w:rPr>
          <w:rFonts w:ascii="仿宋" w:eastAsia="仿宋" w:hAnsi="仿宋" w:hint="eastAsia"/>
          <w:sz w:val="32"/>
          <w:szCs w:val="32"/>
        </w:rPr>
        <w:t>联合汽车电子</w:t>
      </w:r>
      <w:r w:rsidRPr="00485A56">
        <w:rPr>
          <w:rFonts w:ascii="仿宋" w:eastAsia="仿宋" w:hAnsi="仿宋"/>
          <w:sz w:val="32"/>
          <w:szCs w:val="32"/>
        </w:rPr>
        <w:t>USP创新训练营</w:t>
      </w:r>
      <w:r w:rsidR="009022AB" w:rsidRPr="00AF4EFE">
        <w:rPr>
          <w:rFonts w:ascii="仿宋" w:eastAsia="仿宋" w:hAnsi="仿宋" w:hint="eastAsia"/>
          <w:sz w:val="32"/>
          <w:szCs w:val="32"/>
        </w:rPr>
        <w:t>报名通知</w:t>
      </w:r>
    </w:p>
    <w:p w14:paraId="31357ED6" w14:textId="77777777" w:rsidR="009022AB" w:rsidRPr="009022AB" w:rsidRDefault="009022AB" w:rsidP="009022AB">
      <w:pPr>
        <w:rPr>
          <w:rFonts w:ascii="仿宋_GB2312" w:eastAsia="仿宋_GB2312"/>
          <w:sz w:val="30"/>
          <w:szCs w:val="30"/>
        </w:rPr>
      </w:pPr>
    </w:p>
    <w:p w14:paraId="6C4FAC7C" w14:textId="271AACA1" w:rsidR="009022AB" w:rsidRPr="009022AB" w:rsidRDefault="009022AB" w:rsidP="00B07343">
      <w:pPr>
        <w:spacing w:line="560" w:lineRule="exact"/>
        <w:rPr>
          <w:rFonts w:ascii="仿宋_GB2312" w:eastAsia="仿宋_GB2312"/>
          <w:sz w:val="30"/>
          <w:szCs w:val="30"/>
        </w:rPr>
      </w:pPr>
      <w:r w:rsidRPr="009022AB">
        <w:rPr>
          <w:rFonts w:ascii="仿宋_GB2312" w:eastAsia="仿宋_GB2312" w:hint="eastAsia"/>
          <w:sz w:val="30"/>
          <w:szCs w:val="30"/>
        </w:rPr>
        <w:t>一、</w:t>
      </w:r>
      <w:r w:rsidRPr="009022AB">
        <w:rPr>
          <w:rFonts w:ascii="仿宋_GB2312" w:eastAsia="仿宋_GB2312"/>
          <w:sz w:val="30"/>
          <w:szCs w:val="30"/>
        </w:rPr>
        <w:t>目标</w:t>
      </w:r>
    </w:p>
    <w:p w14:paraId="4798FB98" w14:textId="5E3ACECF" w:rsidR="009022AB" w:rsidRPr="009022AB" w:rsidRDefault="009022AB" w:rsidP="00B0734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022AB">
        <w:rPr>
          <w:rFonts w:ascii="仿宋_GB2312" w:eastAsia="仿宋_GB2312" w:hint="eastAsia"/>
          <w:sz w:val="30"/>
          <w:szCs w:val="30"/>
        </w:rPr>
        <w:t>为充分发挥长三角研究型大学联盟教学实践基地共建共享功能，加强华东高校优秀青年学子的交流与互动，提供学生与产业界接触的机会，上海交通大学与</w:t>
      </w:r>
      <w:r w:rsidR="00485A56">
        <w:rPr>
          <w:rFonts w:ascii="仿宋_GB2312" w:eastAsia="仿宋_GB2312" w:hint="eastAsia"/>
          <w:sz w:val="30"/>
          <w:szCs w:val="30"/>
        </w:rPr>
        <w:t>联合电子</w:t>
      </w:r>
      <w:r w:rsidRPr="009022AB">
        <w:rPr>
          <w:rFonts w:ascii="仿宋_GB2312" w:eastAsia="仿宋_GB2312" w:hint="eastAsia"/>
          <w:sz w:val="30"/>
          <w:szCs w:val="30"/>
        </w:rPr>
        <w:t>共同发起，面向长三角研究型大学学生开设本次训练营。</w:t>
      </w:r>
    </w:p>
    <w:p w14:paraId="14BAC8B5" w14:textId="792137D8" w:rsidR="00485A56" w:rsidRDefault="002C162A" w:rsidP="00C21D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C162A">
        <w:rPr>
          <w:rFonts w:ascii="仿宋_GB2312" w:eastAsia="仿宋_GB2312" w:hint="eastAsia"/>
          <w:sz w:val="30"/>
          <w:szCs w:val="30"/>
        </w:rPr>
        <w:t>联合电子</w:t>
      </w:r>
      <w:r w:rsidRPr="002C162A">
        <w:rPr>
          <w:rFonts w:ascii="仿宋_GB2312" w:eastAsia="仿宋_GB2312"/>
          <w:sz w:val="30"/>
          <w:szCs w:val="30"/>
        </w:rPr>
        <w:t>USP开发者平台是一款面向服务架构（SOA）的汽车软件开发平台，为开发者提供便捷、高效的软件工具和服务组件。</w:t>
      </w:r>
      <w:r w:rsidR="00C21D50" w:rsidRPr="00C21D50">
        <w:rPr>
          <w:rFonts w:ascii="仿宋_GB2312" w:eastAsia="仿宋_GB2312"/>
          <w:sz w:val="30"/>
          <w:szCs w:val="30"/>
        </w:rPr>
        <w:t>在本课程的学习过程中，学员能够了解智能网联汽车的最新技术发展动态，明晰</w:t>
      </w:r>
      <w:r w:rsidR="00C21D50" w:rsidRPr="00C21D50">
        <w:rPr>
          <w:rFonts w:ascii="仿宋_GB2312" w:eastAsia="仿宋_GB2312"/>
          <w:sz w:val="30"/>
          <w:szCs w:val="30"/>
        </w:rPr>
        <w:t>“</w:t>
      </w:r>
      <w:r w:rsidR="00C21D50" w:rsidRPr="00C21D50">
        <w:rPr>
          <w:rFonts w:ascii="仿宋_GB2312" w:eastAsia="仿宋_GB2312"/>
          <w:sz w:val="30"/>
          <w:szCs w:val="30"/>
        </w:rPr>
        <w:t>软件定义汽车</w:t>
      </w:r>
      <w:r w:rsidR="00C21D50" w:rsidRPr="00C21D50">
        <w:rPr>
          <w:rFonts w:ascii="仿宋_GB2312" w:eastAsia="仿宋_GB2312"/>
          <w:sz w:val="30"/>
          <w:szCs w:val="30"/>
        </w:rPr>
        <w:t>”</w:t>
      </w:r>
      <w:r w:rsidR="00C21D50" w:rsidRPr="00C21D50">
        <w:rPr>
          <w:rFonts w:ascii="仿宋_GB2312" w:eastAsia="仿宋_GB2312"/>
          <w:sz w:val="30"/>
          <w:szCs w:val="30"/>
        </w:rPr>
        <w:t>于真实工程中的落地方式，并且能够运用自身代码让汽车跑动起来。课程借助一个</w:t>
      </w:r>
      <w:r w:rsidR="00C21D50">
        <w:rPr>
          <w:rFonts w:ascii="仿宋_GB2312" w:eastAsia="仿宋_GB2312" w:hint="eastAsia"/>
          <w:sz w:val="30"/>
          <w:szCs w:val="30"/>
        </w:rPr>
        <w:t>实际</w:t>
      </w:r>
      <w:r w:rsidR="00C21D50" w:rsidRPr="00C21D50">
        <w:rPr>
          <w:rFonts w:ascii="仿宋_GB2312" w:eastAsia="仿宋_GB2312"/>
          <w:sz w:val="30"/>
          <w:szCs w:val="30"/>
        </w:rPr>
        <w:t>的产学研案例，助力学员知晓如何将算法转化为能够在车</w:t>
      </w:r>
      <w:r w:rsidR="00C746CE">
        <w:rPr>
          <w:rFonts w:ascii="仿宋_GB2312" w:eastAsia="仿宋_GB2312" w:hint="eastAsia"/>
          <w:sz w:val="30"/>
          <w:szCs w:val="30"/>
        </w:rPr>
        <w:t>上</w:t>
      </w:r>
      <w:r w:rsidR="00C21D50" w:rsidRPr="00C21D50">
        <w:rPr>
          <w:rFonts w:ascii="仿宋_GB2312" w:eastAsia="仿宋_GB2312"/>
          <w:sz w:val="30"/>
          <w:szCs w:val="30"/>
        </w:rPr>
        <w:t>运行的汽车软件，使学员初步掌握在USP平台上开发车载创新应用的方法，亲身感受汽车实现智能化、个性化的软件生态。</w:t>
      </w:r>
    </w:p>
    <w:p w14:paraId="34110D3A" w14:textId="77777777" w:rsidR="00C21D50" w:rsidRDefault="00C21D50" w:rsidP="00B07343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7D41A2B6" w14:textId="455D71D5" w:rsidR="009022AB" w:rsidRPr="009022AB" w:rsidRDefault="009022AB" w:rsidP="00B07343">
      <w:pPr>
        <w:spacing w:line="560" w:lineRule="exact"/>
        <w:rPr>
          <w:rFonts w:ascii="仿宋_GB2312" w:eastAsia="仿宋_GB2312"/>
          <w:sz w:val="30"/>
          <w:szCs w:val="30"/>
        </w:rPr>
      </w:pPr>
      <w:r w:rsidRPr="009022AB">
        <w:rPr>
          <w:rFonts w:ascii="仿宋_GB2312" w:eastAsia="仿宋_GB2312" w:hint="eastAsia"/>
          <w:sz w:val="30"/>
          <w:szCs w:val="30"/>
        </w:rPr>
        <w:t>二、</w:t>
      </w:r>
      <w:r w:rsidRPr="009022AB">
        <w:rPr>
          <w:rFonts w:ascii="仿宋_GB2312" w:eastAsia="仿宋_GB2312"/>
          <w:sz w:val="30"/>
          <w:szCs w:val="30"/>
        </w:rPr>
        <w:t>组织方</w:t>
      </w:r>
    </w:p>
    <w:p w14:paraId="56203451" w14:textId="0358B649" w:rsidR="00DC3E76" w:rsidRPr="00DC3E76" w:rsidRDefault="009022AB" w:rsidP="00B0734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022AB">
        <w:rPr>
          <w:rFonts w:ascii="仿宋_GB2312" w:eastAsia="仿宋_GB2312" w:hint="eastAsia"/>
          <w:sz w:val="30"/>
          <w:szCs w:val="30"/>
        </w:rPr>
        <w:t>主办：</w:t>
      </w:r>
      <w:r w:rsidR="00DC3E76" w:rsidRPr="00DC3E76">
        <w:rPr>
          <w:rFonts w:ascii="仿宋_GB2312" w:eastAsia="仿宋_GB2312" w:hint="eastAsia"/>
          <w:sz w:val="30"/>
          <w:szCs w:val="30"/>
        </w:rPr>
        <w:t>上海交通大学</w:t>
      </w:r>
      <w:r w:rsidR="00806AAA">
        <w:rPr>
          <w:rFonts w:ascii="仿宋_GB2312" w:eastAsia="仿宋_GB2312" w:hint="eastAsia"/>
          <w:sz w:val="30"/>
          <w:szCs w:val="30"/>
        </w:rPr>
        <w:t>、</w:t>
      </w:r>
      <w:r w:rsidR="00FE170E" w:rsidRPr="00FE170E">
        <w:rPr>
          <w:rFonts w:ascii="仿宋_GB2312" w:eastAsia="仿宋_GB2312" w:hint="eastAsia"/>
          <w:sz w:val="30"/>
          <w:szCs w:val="30"/>
        </w:rPr>
        <w:t>联合汽车电子有限公司</w:t>
      </w:r>
    </w:p>
    <w:p w14:paraId="2CBE0755" w14:textId="3EFE95EA" w:rsidR="009022AB" w:rsidRDefault="00DC3E76" w:rsidP="00B0734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协办：</w:t>
      </w:r>
      <w:r w:rsidR="009022AB" w:rsidRPr="009022AB">
        <w:rPr>
          <w:rFonts w:ascii="仿宋_GB2312" w:eastAsia="仿宋_GB2312" w:hint="eastAsia"/>
          <w:sz w:val="30"/>
          <w:szCs w:val="30"/>
        </w:rPr>
        <w:t>长三角各高校教务处</w:t>
      </w:r>
    </w:p>
    <w:p w14:paraId="47CA0447" w14:textId="195BE827" w:rsidR="00806AAA" w:rsidRPr="00806AAA" w:rsidRDefault="00806AAA" w:rsidP="00B63F43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24B73CAC" w14:textId="2CE4CDF3" w:rsidR="009022AB" w:rsidRPr="009022AB" w:rsidRDefault="009022AB" w:rsidP="00B07343">
      <w:pPr>
        <w:spacing w:line="560" w:lineRule="exact"/>
        <w:rPr>
          <w:rFonts w:ascii="仿宋_GB2312" w:eastAsia="仿宋_GB2312"/>
          <w:sz w:val="30"/>
          <w:szCs w:val="30"/>
        </w:rPr>
      </w:pPr>
      <w:r w:rsidRPr="009022AB">
        <w:rPr>
          <w:rFonts w:ascii="仿宋_GB2312" w:eastAsia="仿宋_GB2312" w:hint="eastAsia"/>
          <w:sz w:val="30"/>
          <w:szCs w:val="30"/>
        </w:rPr>
        <w:t>三、</w:t>
      </w:r>
      <w:r w:rsidRPr="009022AB">
        <w:rPr>
          <w:rFonts w:ascii="仿宋_GB2312" w:eastAsia="仿宋_GB2312"/>
          <w:sz w:val="30"/>
          <w:szCs w:val="30"/>
        </w:rPr>
        <w:t>时间安排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F3E12" w14:paraId="07625737" w14:textId="77777777" w:rsidTr="00FF3E12">
        <w:tc>
          <w:tcPr>
            <w:tcW w:w="4148" w:type="dxa"/>
          </w:tcPr>
          <w:p w14:paraId="618DECFF" w14:textId="7A98531E" w:rsidR="00FF3E12" w:rsidRPr="00FF3E12" w:rsidRDefault="00FF3E12" w:rsidP="00B073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3E12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4148" w:type="dxa"/>
          </w:tcPr>
          <w:p w14:paraId="1CC9DE50" w14:textId="40B9B10A" w:rsidR="00FF3E12" w:rsidRPr="00FF3E12" w:rsidRDefault="00FF3E12" w:rsidP="00B073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3E12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</w:tr>
      <w:tr w:rsidR="00FF3E12" w14:paraId="38218E1F" w14:textId="77777777" w:rsidTr="00FF3E12">
        <w:tc>
          <w:tcPr>
            <w:tcW w:w="4148" w:type="dxa"/>
          </w:tcPr>
          <w:p w14:paraId="62B89CA4" w14:textId="7E248CAD" w:rsidR="00FF3E12" w:rsidRPr="00FF3E12" w:rsidRDefault="00FF3E12" w:rsidP="00B073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FF3E12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796AF3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FF3E12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806AAA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FF3E12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806AAA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FF3E12">
              <w:rPr>
                <w:rFonts w:ascii="仿宋_GB2312" w:eastAsia="仿宋_GB2312" w:hint="eastAsia"/>
                <w:sz w:val="28"/>
                <w:szCs w:val="28"/>
              </w:rPr>
              <w:t>日-</w:t>
            </w:r>
            <w:r w:rsidR="00806AAA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FF3E12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806AAA">
              <w:rPr>
                <w:rFonts w:ascii="仿宋_GB2312" w:eastAsia="仿宋_GB2312" w:hint="eastAsia"/>
                <w:sz w:val="28"/>
                <w:szCs w:val="28"/>
              </w:rPr>
              <w:t>31</w:t>
            </w:r>
            <w:r w:rsidRPr="00FF3E1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148" w:type="dxa"/>
          </w:tcPr>
          <w:p w14:paraId="5F5E1A3D" w14:textId="0ACA6D33" w:rsidR="00FF3E12" w:rsidRPr="00FF3E12" w:rsidRDefault="00FF3E12" w:rsidP="00B073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FF3E12">
              <w:rPr>
                <w:rFonts w:ascii="仿宋_GB2312" w:eastAsia="仿宋_GB2312" w:hint="eastAsia"/>
                <w:sz w:val="28"/>
                <w:szCs w:val="28"/>
              </w:rPr>
              <w:t>各校学生招募。</w:t>
            </w:r>
          </w:p>
        </w:tc>
      </w:tr>
      <w:tr w:rsidR="00FF3E12" w14:paraId="0C2A5D31" w14:textId="77777777" w:rsidTr="00FF3E12">
        <w:tc>
          <w:tcPr>
            <w:tcW w:w="4148" w:type="dxa"/>
          </w:tcPr>
          <w:p w14:paraId="7A560DAE" w14:textId="35FF310B" w:rsidR="00FF3E12" w:rsidRPr="00FF3E12" w:rsidRDefault="00FF3E12" w:rsidP="00B073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FF3E12">
              <w:rPr>
                <w:rFonts w:ascii="仿宋_GB2312" w:eastAsia="仿宋_GB2312" w:hint="eastAsia"/>
                <w:sz w:val="28"/>
                <w:szCs w:val="28"/>
              </w:rPr>
              <w:lastRenderedPageBreak/>
              <w:t>202</w:t>
            </w:r>
            <w:r w:rsidR="00796AF3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FF3E12">
              <w:rPr>
                <w:rFonts w:ascii="仿宋_GB2312" w:eastAsia="仿宋_GB2312" w:hint="eastAsia"/>
                <w:sz w:val="28"/>
                <w:szCs w:val="28"/>
              </w:rPr>
              <w:t>年8月1日-8月</w:t>
            </w:r>
            <w:r w:rsidR="00806AAA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FF3E1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148" w:type="dxa"/>
          </w:tcPr>
          <w:p w14:paraId="5257C4EB" w14:textId="35008400" w:rsidR="00FF3E12" w:rsidRPr="00FF3E12" w:rsidRDefault="00FF3E12" w:rsidP="00B073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FF3E12">
              <w:rPr>
                <w:rFonts w:ascii="仿宋_GB2312" w:eastAsia="仿宋_GB2312" w:hint="eastAsia"/>
                <w:sz w:val="28"/>
                <w:szCs w:val="28"/>
              </w:rPr>
              <w:t>训练营名额确认。</w:t>
            </w:r>
          </w:p>
        </w:tc>
      </w:tr>
      <w:tr w:rsidR="00B63F43" w14:paraId="2B5756B9" w14:textId="77777777" w:rsidTr="00FF3E12">
        <w:tc>
          <w:tcPr>
            <w:tcW w:w="4148" w:type="dxa"/>
          </w:tcPr>
          <w:p w14:paraId="029BE674" w14:textId="7F94B40B" w:rsidR="00B63F43" w:rsidRPr="00FF3E12" w:rsidRDefault="00B63F43" w:rsidP="00B073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2024年8月5日-8月20日</w:t>
            </w:r>
          </w:p>
        </w:tc>
        <w:tc>
          <w:tcPr>
            <w:tcW w:w="4148" w:type="dxa"/>
          </w:tcPr>
          <w:p w14:paraId="31E4A33E" w14:textId="79F33BC0" w:rsidR="00B63F43" w:rsidRPr="00FF3E12" w:rsidRDefault="00B63F43" w:rsidP="00B073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前置课程学习（线上）</w:t>
            </w:r>
          </w:p>
        </w:tc>
      </w:tr>
      <w:tr w:rsidR="00FF3E12" w14:paraId="4BF9068A" w14:textId="77777777" w:rsidTr="00FF3E12">
        <w:tc>
          <w:tcPr>
            <w:tcW w:w="4148" w:type="dxa"/>
          </w:tcPr>
          <w:p w14:paraId="5045D0E7" w14:textId="7211DCB2" w:rsidR="00FF3E12" w:rsidRPr="00FF3E12" w:rsidRDefault="00FF3E12" w:rsidP="00B073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FF3E12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796AF3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FF3E12">
              <w:rPr>
                <w:rFonts w:ascii="仿宋_GB2312" w:eastAsia="仿宋_GB2312" w:hint="eastAsia"/>
                <w:sz w:val="28"/>
                <w:szCs w:val="28"/>
              </w:rPr>
              <w:t>年8月2</w:t>
            </w:r>
            <w:r w:rsidR="00806AAA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FF3E12">
              <w:rPr>
                <w:rFonts w:ascii="仿宋_GB2312" w:eastAsia="仿宋_GB2312" w:hint="eastAsia"/>
                <w:sz w:val="28"/>
                <w:szCs w:val="28"/>
              </w:rPr>
              <w:t>日-</w:t>
            </w:r>
            <w:r w:rsidR="00806AAA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FF3E12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806AAA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FF3E1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148" w:type="dxa"/>
          </w:tcPr>
          <w:p w14:paraId="216C1F49" w14:textId="52A73A3E" w:rsidR="00FF3E12" w:rsidRPr="00FF3E12" w:rsidRDefault="00FF3E12" w:rsidP="00B073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FF3E12">
              <w:rPr>
                <w:rFonts w:ascii="仿宋_GB2312" w:eastAsia="仿宋_GB2312" w:hint="eastAsia"/>
                <w:sz w:val="28"/>
                <w:szCs w:val="28"/>
              </w:rPr>
              <w:t>线下训练营学习。</w:t>
            </w:r>
          </w:p>
        </w:tc>
      </w:tr>
    </w:tbl>
    <w:p w14:paraId="046A3C6F" w14:textId="77777777" w:rsidR="00EC4D76" w:rsidRPr="009022AB" w:rsidRDefault="00EC4D76" w:rsidP="00B07343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551C532C" w14:textId="1CD345C9" w:rsidR="009022AB" w:rsidRDefault="00FF3E12" w:rsidP="00B07343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四、教学内容</w:t>
      </w:r>
    </w:p>
    <w:p w14:paraId="7028F254" w14:textId="53EE6A91" w:rsidR="00B12B30" w:rsidRDefault="00B12B30" w:rsidP="00B07343">
      <w:pPr>
        <w:spacing w:line="560" w:lineRule="exact"/>
        <w:rPr>
          <w:rFonts w:ascii="仿宋_GB2312" w:eastAsia="仿宋_GB2312"/>
          <w:sz w:val="30"/>
          <w:szCs w:val="30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2"/>
        <w:gridCol w:w="4246"/>
        <w:gridCol w:w="3623"/>
      </w:tblGrid>
      <w:tr w:rsidR="00B12B30" w:rsidRPr="00B71115" w14:paraId="2C3AAF26" w14:textId="77777777" w:rsidTr="00B12B30">
        <w:tc>
          <w:tcPr>
            <w:tcW w:w="432" w:type="dxa"/>
            <w:vAlign w:val="center"/>
          </w:tcPr>
          <w:p w14:paraId="4207DCF4" w14:textId="77777777" w:rsidR="00B12B30" w:rsidRPr="00B71115" w:rsidRDefault="00B12B30" w:rsidP="00A84A92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 w:rsidRPr="00B71115">
              <w:rPr>
                <w:rFonts w:ascii="仿宋" w:eastAsia="仿宋" w:hAnsi="仿宋" w:cs="Arial" w:hint="eastAsia"/>
                <w:color w:val="333333"/>
                <w:spacing w:val="8"/>
                <w:sz w:val="28"/>
                <w:szCs w:val="28"/>
              </w:rPr>
              <w:t>时间</w:t>
            </w:r>
          </w:p>
        </w:tc>
        <w:tc>
          <w:tcPr>
            <w:tcW w:w="4246" w:type="dxa"/>
            <w:vAlign w:val="center"/>
          </w:tcPr>
          <w:p w14:paraId="42B44B3E" w14:textId="77777777" w:rsidR="00B12B30" w:rsidRPr="00B71115" w:rsidRDefault="00B12B30" w:rsidP="00A84A92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 w:rsidRPr="00B71115">
              <w:rPr>
                <w:rFonts w:ascii="仿宋" w:eastAsia="仿宋" w:hAnsi="仿宋" w:cs="Arial" w:hint="eastAsia"/>
                <w:color w:val="333333"/>
                <w:spacing w:val="8"/>
                <w:sz w:val="28"/>
                <w:szCs w:val="28"/>
              </w:rPr>
              <w:t>上午</w:t>
            </w:r>
          </w:p>
        </w:tc>
        <w:tc>
          <w:tcPr>
            <w:tcW w:w="3623" w:type="dxa"/>
            <w:vAlign w:val="center"/>
          </w:tcPr>
          <w:p w14:paraId="19B768C3" w14:textId="77777777" w:rsidR="00B12B30" w:rsidRPr="00B71115" w:rsidRDefault="00B12B30" w:rsidP="00A84A92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 w:rsidRPr="00B71115">
              <w:rPr>
                <w:rFonts w:ascii="仿宋" w:eastAsia="仿宋" w:hAnsi="仿宋" w:cs="Arial" w:hint="eastAsia"/>
                <w:color w:val="333333"/>
                <w:spacing w:val="8"/>
                <w:sz w:val="28"/>
                <w:szCs w:val="28"/>
              </w:rPr>
              <w:t>下午</w:t>
            </w:r>
          </w:p>
        </w:tc>
      </w:tr>
      <w:tr w:rsidR="00B12B30" w:rsidRPr="00B71115" w14:paraId="522AB926" w14:textId="77777777" w:rsidTr="00B12B30">
        <w:tc>
          <w:tcPr>
            <w:tcW w:w="432" w:type="dxa"/>
            <w:vAlign w:val="center"/>
          </w:tcPr>
          <w:p w14:paraId="625E0205" w14:textId="77777777" w:rsidR="00B12B30" w:rsidRPr="00B71115" w:rsidRDefault="00B12B30" w:rsidP="00A84A92">
            <w:pPr>
              <w:spacing w:line="360" w:lineRule="auto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 w:rsidRPr="00B71115">
              <w:rPr>
                <w:rFonts w:ascii="仿宋" w:eastAsia="仿宋" w:hAnsi="仿宋" w:cs="Arial" w:hint="eastAsia"/>
                <w:color w:val="333333"/>
                <w:spacing w:val="8"/>
                <w:sz w:val="28"/>
                <w:szCs w:val="28"/>
              </w:rPr>
              <w:t>第一天</w:t>
            </w:r>
          </w:p>
        </w:tc>
        <w:tc>
          <w:tcPr>
            <w:tcW w:w="4246" w:type="dxa"/>
          </w:tcPr>
          <w:p w14:paraId="4B806304" w14:textId="77777777" w:rsidR="00B12B30" w:rsidRPr="00B12B30" w:rsidRDefault="00B12B30" w:rsidP="00B12B30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软件定义汽车行业趋势解读</w:t>
            </w:r>
          </w:p>
          <w:p w14:paraId="17636B32" w14:textId="77777777" w:rsidR="00B12B30" w:rsidRPr="00B12B30" w:rsidRDefault="00B12B30" w:rsidP="00B12B30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汽车行业软件开发生态</w:t>
            </w:r>
          </w:p>
          <w:p w14:paraId="5C140F5D" w14:textId="77777777" w:rsidR="00B12B30" w:rsidRPr="00B12B30" w:rsidRDefault="00B12B30" w:rsidP="00B12B30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12B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SOA</w:t>
            </w: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软件架构概</w:t>
            </w:r>
            <w:r w:rsidRPr="00B12B30">
              <w:rPr>
                <w:rFonts w:ascii="宋体" w:eastAsia="宋体" w:hAnsi="宋体" w:cs="宋体"/>
                <w:kern w:val="0"/>
                <w:sz w:val="24"/>
                <w:szCs w:val="24"/>
              </w:rPr>
              <w:t>论</w:t>
            </w:r>
          </w:p>
          <w:p w14:paraId="070FF5F7" w14:textId="77777777" w:rsidR="00B12B30" w:rsidRPr="00B12B30" w:rsidRDefault="00B12B30" w:rsidP="00B12B30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12B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USP</w:t>
            </w: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开发者平台介绍</w:t>
            </w:r>
          </w:p>
          <w:p w14:paraId="02083F35" w14:textId="77777777" w:rsidR="00B12B30" w:rsidRPr="00B12B30" w:rsidRDefault="00B12B30" w:rsidP="00B12B30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平台功能介绍</w:t>
            </w:r>
            <w:r w:rsidRPr="00B12B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 </w:t>
            </w: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使用方法介绍</w:t>
            </w:r>
          </w:p>
          <w:p w14:paraId="35399351" w14:textId="7B54DF52" w:rsidR="00B12B30" w:rsidRPr="00B12B30" w:rsidRDefault="00B12B30" w:rsidP="00B12B30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12B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USP-</w:t>
            </w: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高校产学研案例介</w:t>
            </w:r>
            <w:r w:rsidRPr="00B12B30">
              <w:rPr>
                <w:rFonts w:ascii="宋体" w:eastAsia="宋体" w:hAnsi="宋体" w:cs="宋体"/>
                <w:kern w:val="0"/>
                <w:sz w:val="24"/>
                <w:szCs w:val="24"/>
              </w:rPr>
              <w:t>绍</w:t>
            </w:r>
          </w:p>
        </w:tc>
        <w:tc>
          <w:tcPr>
            <w:tcW w:w="3623" w:type="dxa"/>
          </w:tcPr>
          <w:p w14:paraId="7CD55B92" w14:textId="77777777" w:rsidR="00B12B30" w:rsidRPr="00B12B30" w:rsidRDefault="00B12B30" w:rsidP="00B12B30">
            <w:pPr>
              <w:pStyle w:val="a8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12B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SOA</w:t>
            </w: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价值解析和车控域实施路</w:t>
            </w:r>
            <w:r w:rsidRPr="00B12B30">
              <w:rPr>
                <w:rFonts w:ascii="宋体" w:eastAsia="宋体" w:hAnsi="宋体" w:cs="宋体"/>
                <w:kern w:val="0"/>
                <w:sz w:val="24"/>
                <w:szCs w:val="24"/>
              </w:rPr>
              <w:t>径</w:t>
            </w:r>
          </w:p>
          <w:p w14:paraId="1447118A" w14:textId="77777777" w:rsidR="0000314C" w:rsidRPr="0000314C" w:rsidRDefault="00B12B30" w:rsidP="00B12B30">
            <w:pPr>
              <w:pStyle w:val="a8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单档</w:t>
            </w:r>
            <w:r w:rsidRPr="00B12B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SP</w:t>
            </w: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混动基本功</w:t>
            </w:r>
          </w:p>
          <w:p w14:paraId="0F3A7F1A" w14:textId="7FB3155A" w:rsidR="00B12B30" w:rsidRPr="00B12B30" w:rsidRDefault="00B12B30" w:rsidP="00B12B30">
            <w:pPr>
              <w:pStyle w:val="a8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 w:rsidRPr="00B12B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ECMS</w:t>
            </w: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策略介</w:t>
            </w:r>
            <w:r w:rsidRPr="00B12B30">
              <w:rPr>
                <w:rFonts w:ascii="宋体" w:eastAsia="宋体" w:hAnsi="宋体" w:cs="宋体"/>
                <w:kern w:val="0"/>
                <w:sz w:val="24"/>
                <w:szCs w:val="24"/>
              </w:rPr>
              <w:t>绍</w:t>
            </w: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（软件开发积分赛前置课程）</w:t>
            </w:r>
          </w:p>
        </w:tc>
      </w:tr>
      <w:tr w:rsidR="00B12B30" w:rsidRPr="00B71115" w14:paraId="0FA77589" w14:textId="77777777" w:rsidTr="00B12B30">
        <w:tc>
          <w:tcPr>
            <w:tcW w:w="432" w:type="dxa"/>
            <w:vAlign w:val="center"/>
          </w:tcPr>
          <w:p w14:paraId="4C0DC331" w14:textId="77777777" w:rsidR="00B12B30" w:rsidRPr="00B71115" w:rsidRDefault="00B12B30" w:rsidP="00A84A92">
            <w:pPr>
              <w:spacing w:line="360" w:lineRule="auto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 w:rsidRPr="00B71115">
              <w:rPr>
                <w:rFonts w:ascii="仿宋" w:eastAsia="仿宋" w:hAnsi="仿宋" w:cs="Arial" w:hint="eastAsia"/>
                <w:color w:val="333333"/>
                <w:spacing w:val="8"/>
                <w:sz w:val="28"/>
                <w:szCs w:val="28"/>
              </w:rPr>
              <w:t>第二天</w:t>
            </w:r>
          </w:p>
        </w:tc>
        <w:tc>
          <w:tcPr>
            <w:tcW w:w="4246" w:type="dxa"/>
          </w:tcPr>
          <w:p w14:paraId="47060737" w14:textId="77777777" w:rsidR="00B12B30" w:rsidRPr="00B12B30" w:rsidRDefault="00B12B30" w:rsidP="00B12B30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B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USP</w:t>
            </w: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开发者平台实训</w:t>
            </w:r>
          </w:p>
          <w:p w14:paraId="4D4FAFB5" w14:textId="77777777" w:rsidR="00B12B30" w:rsidRPr="00B12B30" w:rsidRDefault="00B12B30" w:rsidP="00B12B30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应用实例</w:t>
            </w:r>
            <w:r w:rsidRPr="00B12B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</w:t>
            </w: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前碰撞预警功能</w:t>
            </w:r>
            <w:r w:rsidRPr="00B12B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FCW)</w:t>
            </w:r>
          </w:p>
          <w:p w14:paraId="05148DB9" w14:textId="77777777" w:rsidR="00B12B30" w:rsidRPr="00B12B30" w:rsidRDefault="00B12B30" w:rsidP="00B12B30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车载应用开发实训</w:t>
            </w:r>
          </w:p>
          <w:p w14:paraId="524B5C94" w14:textId="772EE647" w:rsidR="00B12B30" w:rsidRPr="00B12B30" w:rsidRDefault="00B12B30" w:rsidP="00B12B30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车载应用虚拟仿真验证实</w:t>
            </w:r>
            <w:r w:rsidRPr="00B12B30">
              <w:rPr>
                <w:rFonts w:ascii="宋体" w:eastAsia="宋体" w:hAnsi="宋体" w:cs="宋体"/>
                <w:kern w:val="0"/>
                <w:sz w:val="24"/>
                <w:szCs w:val="24"/>
              </w:rPr>
              <w:t>训</w:t>
            </w:r>
          </w:p>
        </w:tc>
        <w:tc>
          <w:tcPr>
            <w:tcW w:w="3623" w:type="dxa"/>
          </w:tcPr>
          <w:p w14:paraId="0D18E8CB" w14:textId="219C9F19" w:rsidR="00B12B30" w:rsidRPr="00B12B30" w:rsidRDefault="00B12B30" w:rsidP="00B12B30">
            <w:pPr>
              <w:pStyle w:val="a8"/>
              <w:numPr>
                <w:ilvl w:val="0"/>
                <w:numId w:val="1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3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搭载USP平台的自动驾驶小车开发实训&amp;积分赛</w:t>
            </w:r>
          </w:p>
        </w:tc>
      </w:tr>
      <w:tr w:rsidR="00B12B30" w:rsidRPr="00B71115" w14:paraId="712E4BE7" w14:textId="77777777" w:rsidTr="00B12B30">
        <w:tc>
          <w:tcPr>
            <w:tcW w:w="432" w:type="dxa"/>
            <w:vAlign w:val="center"/>
          </w:tcPr>
          <w:p w14:paraId="2654CEAE" w14:textId="77777777" w:rsidR="00B12B30" w:rsidRPr="00B71115" w:rsidRDefault="00B12B30" w:rsidP="00A84A92">
            <w:pPr>
              <w:spacing w:line="360" w:lineRule="auto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 w:rsidRPr="00B71115">
              <w:rPr>
                <w:rFonts w:ascii="仿宋" w:eastAsia="仿宋" w:hAnsi="仿宋" w:cs="Arial" w:hint="eastAsia"/>
                <w:color w:val="333333"/>
                <w:spacing w:val="8"/>
                <w:sz w:val="28"/>
                <w:szCs w:val="28"/>
              </w:rPr>
              <w:t>第三天</w:t>
            </w:r>
          </w:p>
        </w:tc>
        <w:tc>
          <w:tcPr>
            <w:tcW w:w="4246" w:type="dxa"/>
          </w:tcPr>
          <w:p w14:paraId="23019E72" w14:textId="5D45355E" w:rsidR="00B12B30" w:rsidRPr="00B12B30" w:rsidRDefault="00B12B30" w:rsidP="00B12B30">
            <w:pPr>
              <w:pStyle w:val="a8"/>
              <w:numPr>
                <w:ilvl w:val="0"/>
                <w:numId w:val="8"/>
              </w:numPr>
              <w:ind w:firstLineChars="0"/>
              <w:jc w:val="left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创新车载应用软件开发积分赛（基于USP车载应用虚拟仿真平台）</w:t>
            </w:r>
          </w:p>
        </w:tc>
        <w:tc>
          <w:tcPr>
            <w:tcW w:w="3623" w:type="dxa"/>
          </w:tcPr>
          <w:p w14:paraId="102832B7" w14:textId="77777777" w:rsidR="00B12B30" w:rsidRPr="00103553" w:rsidRDefault="00B12B30" w:rsidP="00B12B30">
            <w:pPr>
              <w:pStyle w:val="a8"/>
              <w:numPr>
                <w:ilvl w:val="0"/>
                <w:numId w:val="1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3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创新车载应用软件开发积分赛（基于USP车载应用虚拟仿真平台）</w:t>
            </w:r>
          </w:p>
        </w:tc>
      </w:tr>
      <w:tr w:rsidR="00B12B30" w:rsidRPr="00B71115" w14:paraId="7DD6B50E" w14:textId="77777777" w:rsidTr="00B12B30">
        <w:tc>
          <w:tcPr>
            <w:tcW w:w="432" w:type="dxa"/>
            <w:vAlign w:val="center"/>
          </w:tcPr>
          <w:p w14:paraId="1822CA51" w14:textId="77777777" w:rsidR="00B12B30" w:rsidRPr="00B71115" w:rsidRDefault="00B12B30" w:rsidP="00A84A92">
            <w:pPr>
              <w:spacing w:line="360" w:lineRule="auto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 w:rsidRPr="00B71115">
              <w:rPr>
                <w:rFonts w:ascii="仿宋" w:eastAsia="仿宋" w:hAnsi="仿宋" w:cs="Arial" w:hint="eastAsia"/>
                <w:color w:val="333333"/>
                <w:spacing w:val="8"/>
                <w:sz w:val="28"/>
                <w:szCs w:val="28"/>
              </w:rPr>
              <w:t>第四</w:t>
            </w:r>
            <w:r>
              <w:rPr>
                <w:rFonts w:ascii="仿宋" w:eastAsia="仿宋" w:hAnsi="仿宋" w:cs="Arial" w:hint="eastAsia"/>
                <w:color w:val="333333"/>
                <w:spacing w:val="8"/>
                <w:sz w:val="28"/>
                <w:szCs w:val="28"/>
              </w:rPr>
              <w:t>天</w:t>
            </w:r>
          </w:p>
        </w:tc>
        <w:tc>
          <w:tcPr>
            <w:tcW w:w="4246" w:type="dxa"/>
          </w:tcPr>
          <w:p w14:paraId="09B84066" w14:textId="77777777" w:rsidR="00B12B30" w:rsidRPr="00103553" w:rsidRDefault="00B12B30" w:rsidP="00B12B30">
            <w:pPr>
              <w:pStyle w:val="a8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3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创新车载应用软件开发积分赛（基于</w:t>
            </w:r>
            <w:r w:rsidRPr="00103553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>USP</w:t>
            </w:r>
            <w:r w:rsidRPr="00103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车载应用虚拟仿真平台）</w:t>
            </w:r>
          </w:p>
          <w:p w14:paraId="7C8B3AA7" w14:textId="77777777" w:rsidR="00B12B30" w:rsidRPr="00B71115" w:rsidRDefault="00B12B30" w:rsidP="00A84A92">
            <w:pPr>
              <w:pStyle w:val="a8"/>
              <w:widowControl/>
              <w:ind w:left="644" w:firstLineChars="0" w:firstLine="0"/>
              <w:jc w:val="left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3623" w:type="dxa"/>
          </w:tcPr>
          <w:p w14:paraId="04562251" w14:textId="77777777" w:rsidR="00B12B30" w:rsidRPr="00B12B30" w:rsidRDefault="00B12B30" w:rsidP="00B12B30">
            <w:pPr>
              <w:pStyle w:val="a8"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各参赛队伍答辩</w:t>
            </w:r>
          </w:p>
          <w:p w14:paraId="776F2476" w14:textId="77777777" w:rsidR="00B12B30" w:rsidRPr="00B12B30" w:rsidRDefault="00B12B30" w:rsidP="00B12B30">
            <w:pPr>
              <w:pStyle w:val="a8"/>
              <w:numPr>
                <w:ilvl w:val="0"/>
                <w:numId w:val="13"/>
              </w:numPr>
              <w:ind w:firstLineChars="0"/>
              <w:jc w:val="left"/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 w:rsidRPr="00B12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颁奖&amp;答疑</w:t>
            </w:r>
          </w:p>
        </w:tc>
      </w:tr>
    </w:tbl>
    <w:p w14:paraId="66A95319" w14:textId="08E5E577" w:rsidR="00FF3E12" w:rsidRDefault="00FF3E12" w:rsidP="00B07343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1B964E9B" w14:textId="77777777" w:rsidR="001C2BA9" w:rsidRPr="001C2BA9" w:rsidRDefault="001C2BA9" w:rsidP="00B07343">
      <w:pPr>
        <w:spacing w:line="560" w:lineRule="exact"/>
        <w:rPr>
          <w:rFonts w:ascii="仿宋_GB2312" w:eastAsia="仿宋_GB2312"/>
          <w:sz w:val="30"/>
          <w:szCs w:val="30"/>
        </w:rPr>
      </w:pPr>
      <w:r w:rsidRPr="001C2BA9">
        <w:rPr>
          <w:rFonts w:ascii="仿宋_GB2312" w:eastAsia="仿宋_GB2312" w:hint="eastAsia"/>
          <w:sz w:val="30"/>
          <w:szCs w:val="30"/>
        </w:rPr>
        <w:t>五、学生招募</w:t>
      </w:r>
    </w:p>
    <w:p w14:paraId="70525D42" w14:textId="0B5826B5" w:rsidR="001C2BA9" w:rsidRPr="001C2BA9" w:rsidRDefault="001C2BA9" w:rsidP="00B0734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2BA9">
        <w:rPr>
          <w:rFonts w:ascii="仿宋_GB2312" w:eastAsia="仿宋_GB2312" w:hint="eastAsia"/>
          <w:sz w:val="30"/>
          <w:szCs w:val="30"/>
        </w:rPr>
        <w:lastRenderedPageBreak/>
        <w:t>时间安排：</w:t>
      </w:r>
      <w:r w:rsidRPr="001C2BA9">
        <w:rPr>
          <w:rFonts w:ascii="仿宋_GB2312" w:eastAsia="仿宋_GB2312"/>
          <w:sz w:val="30"/>
          <w:szCs w:val="30"/>
        </w:rPr>
        <w:t>8月2</w:t>
      </w:r>
      <w:r w:rsidR="00FC69F6">
        <w:rPr>
          <w:rFonts w:ascii="仿宋_GB2312" w:eastAsia="仿宋_GB2312" w:hint="eastAsia"/>
          <w:sz w:val="30"/>
          <w:szCs w:val="30"/>
        </w:rPr>
        <w:t>6</w:t>
      </w:r>
      <w:r w:rsidRPr="001C2BA9">
        <w:rPr>
          <w:rFonts w:ascii="仿宋_GB2312" w:eastAsia="仿宋_GB2312"/>
          <w:sz w:val="30"/>
          <w:szCs w:val="30"/>
        </w:rPr>
        <w:t>日</w:t>
      </w:r>
      <w:r w:rsidR="009416A8">
        <w:rPr>
          <w:rFonts w:ascii="仿宋_GB2312" w:eastAsia="仿宋_GB2312" w:hint="eastAsia"/>
          <w:sz w:val="30"/>
          <w:szCs w:val="30"/>
        </w:rPr>
        <w:t>报到</w:t>
      </w:r>
      <w:r w:rsidRPr="001C2BA9">
        <w:rPr>
          <w:rFonts w:ascii="仿宋_GB2312" w:eastAsia="仿宋_GB2312"/>
          <w:sz w:val="30"/>
          <w:szCs w:val="30"/>
        </w:rPr>
        <w:t>，8月2</w:t>
      </w:r>
      <w:r w:rsidR="00FC69F6">
        <w:rPr>
          <w:rFonts w:ascii="仿宋_GB2312" w:eastAsia="仿宋_GB2312" w:hint="eastAsia"/>
          <w:sz w:val="30"/>
          <w:szCs w:val="30"/>
        </w:rPr>
        <w:t>7</w:t>
      </w:r>
      <w:r w:rsidRPr="001C2BA9">
        <w:rPr>
          <w:rFonts w:ascii="仿宋_GB2312" w:eastAsia="仿宋_GB2312"/>
          <w:sz w:val="30"/>
          <w:szCs w:val="30"/>
        </w:rPr>
        <w:t>日-</w:t>
      </w:r>
      <w:r w:rsidR="00FC69F6">
        <w:rPr>
          <w:rFonts w:ascii="仿宋_GB2312" w:eastAsia="仿宋_GB2312" w:hint="eastAsia"/>
          <w:sz w:val="30"/>
          <w:szCs w:val="30"/>
        </w:rPr>
        <w:t>8</w:t>
      </w:r>
      <w:r w:rsidRPr="001C2BA9">
        <w:rPr>
          <w:rFonts w:ascii="仿宋_GB2312" w:eastAsia="仿宋_GB2312"/>
          <w:sz w:val="30"/>
          <w:szCs w:val="30"/>
        </w:rPr>
        <w:t>月</w:t>
      </w:r>
      <w:r w:rsidR="00FC69F6">
        <w:rPr>
          <w:rFonts w:ascii="仿宋_GB2312" w:eastAsia="仿宋_GB2312" w:hint="eastAsia"/>
          <w:sz w:val="30"/>
          <w:szCs w:val="30"/>
        </w:rPr>
        <w:t>30</w:t>
      </w:r>
      <w:r w:rsidRPr="001C2BA9">
        <w:rPr>
          <w:rFonts w:ascii="仿宋_GB2312" w:eastAsia="仿宋_GB2312"/>
          <w:sz w:val="30"/>
          <w:szCs w:val="30"/>
        </w:rPr>
        <w:t>日线下课程，</w:t>
      </w:r>
      <w:r w:rsidR="00FC69F6">
        <w:rPr>
          <w:rFonts w:ascii="仿宋_GB2312" w:eastAsia="仿宋_GB2312" w:hint="eastAsia"/>
          <w:sz w:val="30"/>
          <w:szCs w:val="30"/>
        </w:rPr>
        <w:t>8月30日</w:t>
      </w:r>
      <w:r w:rsidRPr="001C2BA9">
        <w:rPr>
          <w:rFonts w:ascii="仿宋_GB2312" w:eastAsia="仿宋_GB2312"/>
          <w:sz w:val="30"/>
          <w:szCs w:val="30"/>
        </w:rPr>
        <w:t>下午16点结营。</w:t>
      </w:r>
    </w:p>
    <w:p w14:paraId="22D09BB9" w14:textId="0B800A01" w:rsidR="001C2BA9" w:rsidRPr="001C2BA9" w:rsidRDefault="001C2BA9" w:rsidP="00B0734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2BA9">
        <w:rPr>
          <w:rFonts w:ascii="仿宋_GB2312" w:eastAsia="仿宋_GB2312" w:hint="eastAsia"/>
          <w:sz w:val="30"/>
          <w:szCs w:val="30"/>
        </w:rPr>
        <w:t>授课地点：上海交通大学</w:t>
      </w:r>
      <w:r w:rsidR="00FC69F6">
        <w:rPr>
          <w:rFonts w:ascii="仿宋_GB2312" w:eastAsia="仿宋_GB2312" w:hint="eastAsia"/>
          <w:sz w:val="30"/>
          <w:szCs w:val="30"/>
        </w:rPr>
        <w:t>学生创新中心</w:t>
      </w:r>
      <w:r w:rsidRPr="001C2BA9">
        <w:rPr>
          <w:rFonts w:ascii="仿宋_GB2312" w:eastAsia="仿宋_GB2312"/>
          <w:sz w:val="30"/>
          <w:szCs w:val="30"/>
        </w:rPr>
        <w:t>(上海市闵行区东川路800</w:t>
      </w:r>
      <w:r w:rsidR="00FC69F6">
        <w:rPr>
          <w:rFonts w:ascii="仿宋_GB2312" w:eastAsia="仿宋_GB2312" w:hint="eastAsia"/>
          <w:sz w:val="30"/>
          <w:szCs w:val="30"/>
        </w:rPr>
        <w:t>号</w:t>
      </w:r>
      <w:r w:rsidRPr="001C2BA9">
        <w:rPr>
          <w:rFonts w:ascii="仿宋_GB2312" w:eastAsia="仿宋_GB2312"/>
          <w:sz w:val="30"/>
          <w:szCs w:val="30"/>
        </w:rPr>
        <w:t>)</w:t>
      </w:r>
      <w:r w:rsidR="00380058">
        <w:rPr>
          <w:rFonts w:ascii="仿宋_GB2312" w:eastAsia="仿宋_GB2312" w:hint="eastAsia"/>
          <w:sz w:val="30"/>
          <w:szCs w:val="30"/>
        </w:rPr>
        <w:t>。</w:t>
      </w:r>
    </w:p>
    <w:p w14:paraId="4C8E6209" w14:textId="491E67D1" w:rsidR="001C2BA9" w:rsidRPr="001C2BA9" w:rsidRDefault="001C2BA9" w:rsidP="00B0734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2BA9">
        <w:rPr>
          <w:rFonts w:ascii="仿宋_GB2312" w:eastAsia="仿宋_GB2312" w:hint="eastAsia"/>
          <w:sz w:val="30"/>
          <w:szCs w:val="30"/>
        </w:rPr>
        <w:t>活动费用：</w:t>
      </w:r>
      <w:r w:rsidRPr="001C2BA9">
        <w:rPr>
          <w:rFonts w:ascii="仿宋_GB2312" w:eastAsia="仿宋_GB2312"/>
          <w:sz w:val="30"/>
          <w:szCs w:val="30"/>
        </w:rPr>
        <w:t>本次训练营免费，线下进行，由主办方负责场地、住宿</w:t>
      </w:r>
      <w:r w:rsidR="00380058">
        <w:rPr>
          <w:rFonts w:ascii="仿宋_GB2312" w:eastAsia="仿宋_GB2312" w:hint="eastAsia"/>
          <w:sz w:val="30"/>
          <w:szCs w:val="30"/>
        </w:rPr>
        <w:t>。</w:t>
      </w:r>
      <w:r w:rsidRPr="001C2BA9">
        <w:rPr>
          <w:rFonts w:ascii="仿宋_GB2312" w:eastAsia="仿宋_GB2312"/>
          <w:sz w:val="30"/>
          <w:szCs w:val="30"/>
        </w:rPr>
        <w:t>参与者自行承担交通与餐饮</w:t>
      </w:r>
      <w:r w:rsidR="00380058">
        <w:rPr>
          <w:rFonts w:ascii="仿宋_GB2312" w:eastAsia="仿宋_GB2312" w:hint="eastAsia"/>
          <w:sz w:val="30"/>
          <w:szCs w:val="30"/>
        </w:rPr>
        <w:t>。</w:t>
      </w:r>
    </w:p>
    <w:p w14:paraId="38FF5D74" w14:textId="053EBAA9" w:rsidR="001C2BA9" w:rsidRPr="001C2BA9" w:rsidRDefault="001C2BA9" w:rsidP="00B0734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2BA9">
        <w:rPr>
          <w:rFonts w:ascii="仿宋_GB2312" w:eastAsia="仿宋_GB2312" w:hint="eastAsia"/>
          <w:sz w:val="30"/>
          <w:szCs w:val="30"/>
        </w:rPr>
        <w:t>报名要求：</w:t>
      </w:r>
      <w:r w:rsidRPr="001C2BA9">
        <w:rPr>
          <w:rFonts w:ascii="仿宋_GB2312" w:eastAsia="仿宋_GB2312"/>
          <w:sz w:val="30"/>
          <w:szCs w:val="30"/>
        </w:rPr>
        <w:t>至少熟练掌握</w:t>
      </w:r>
      <w:r w:rsidR="000D7262" w:rsidRPr="000D7262">
        <w:rPr>
          <w:rFonts w:ascii="仿宋_GB2312" w:eastAsia="仿宋_GB2312"/>
          <w:sz w:val="30"/>
          <w:szCs w:val="30"/>
        </w:rPr>
        <w:t>C/C++/Matlab Simulink</w:t>
      </w:r>
      <w:r w:rsidRPr="001C2BA9">
        <w:rPr>
          <w:rFonts w:ascii="仿宋_GB2312" w:eastAsia="仿宋_GB2312"/>
          <w:sz w:val="30"/>
          <w:szCs w:val="30"/>
        </w:rPr>
        <w:t>中任一编程语言。</w:t>
      </w:r>
      <w:r w:rsidR="00AC1012" w:rsidRPr="00AC1012">
        <w:rPr>
          <w:rFonts w:ascii="仿宋_GB2312" w:eastAsia="仿宋_GB2312" w:hint="eastAsia"/>
          <w:sz w:val="30"/>
          <w:szCs w:val="30"/>
        </w:rPr>
        <w:t>对车载软件开发有浓厚的兴趣</w:t>
      </w:r>
      <w:r w:rsidR="00AC1012">
        <w:rPr>
          <w:rFonts w:ascii="仿宋_GB2312" w:eastAsia="仿宋_GB2312" w:hint="eastAsia"/>
          <w:sz w:val="30"/>
          <w:szCs w:val="30"/>
        </w:rPr>
        <w:t>。</w:t>
      </w:r>
      <w:r w:rsidRPr="001C2BA9">
        <w:rPr>
          <w:rFonts w:ascii="仿宋_GB2312" w:eastAsia="仿宋_GB2312"/>
          <w:sz w:val="30"/>
          <w:szCs w:val="30"/>
        </w:rPr>
        <w:t>需具有良好的沟通和协作能力（不同高校的学生将混合编组）</w:t>
      </w:r>
      <w:r w:rsidR="00DB4EDB">
        <w:rPr>
          <w:rFonts w:ascii="仿宋_GB2312" w:eastAsia="仿宋_GB2312" w:hint="eastAsia"/>
          <w:sz w:val="30"/>
          <w:szCs w:val="30"/>
        </w:rPr>
        <w:t>。</w:t>
      </w:r>
    </w:p>
    <w:p w14:paraId="4439C353" w14:textId="77777777" w:rsidR="00B8199A" w:rsidRDefault="001C2BA9" w:rsidP="00B0734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2BA9">
        <w:rPr>
          <w:rFonts w:ascii="仿宋_GB2312" w:eastAsia="仿宋_GB2312" w:hint="eastAsia"/>
          <w:sz w:val="30"/>
          <w:szCs w:val="30"/>
        </w:rPr>
        <w:t>招募人数：</w:t>
      </w:r>
      <w:r w:rsidR="00B8199A" w:rsidRPr="00B8199A">
        <w:rPr>
          <w:rFonts w:ascii="仿宋_GB2312" w:eastAsia="仿宋_GB2312" w:hint="eastAsia"/>
          <w:sz w:val="30"/>
          <w:szCs w:val="30"/>
        </w:rPr>
        <w:t>长三角高校每校不超过</w:t>
      </w:r>
      <w:r w:rsidR="00B8199A" w:rsidRPr="00B8199A">
        <w:rPr>
          <w:rFonts w:ascii="仿宋_GB2312" w:eastAsia="仿宋_GB2312"/>
          <w:sz w:val="30"/>
          <w:szCs w:val="30"/>
        </w:rPr>
        <w:t>8人，共50名。如有多余名额，由上海交通大学协调分配。</w:t>
      </w:r>
    </w:p>
    <w:p w14:paraId="1C9788AD" w14:textId="055C6275" w:rsidR="001C2BA9" w:rsidRPr="001C2BA9" w:rsidRDefault="001C2BA9" w:rsidP="00B0734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2BA9">
        <w:rPr>
          <w:rFonts w:ascii="仿宋_GB2312" w:eastAsia="仿宋_GB2312" w:hint="eastAsia"/>
          <w:sz w:val="30"/>
          <w:szCs w:val="30"/>
        </w:rPr>
        <w:t>报名方式：</w:t>
      </w:r>
      <w:r w:rsidRPr="001C2BA9">
        <w:rPr>
          <w:rFonts w:ascii="仿宋_GB2312" w:eastAsia="仿宋_GB2312"/>
          <w:sz w:val="30"/>
          <w:szCs w:val="30"/>
        </w:rPr>
        <w:t>请联系本校教务处。</w:t>
      </w:r>
    </w:p>
    <w:p w14:paraId="3E15B666" w14:textId="1666FD61" w:rsidR="00FF3E12" w:rsidRDefault="00FF3E12" w:rsidP="00B07343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08132365" w14:textId="61419329" w:rsidR="001C2BA9" w:rsidRDefault="001C2BA9" w:rsidP="00B07343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2BB771F3" w14:textId="1C221F66" w:rsidR="001C2BA9" w:rsidRDefault="001C2BA9" w:rsidP="00B07343">
      <w:pPr>
        <w:spacing w:line="560" w:lineRule="exact"/>
        <w:ind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上海交通大学教务处</w:t>
      </w:r>
    </w:p>
    <w:p w14:paraId="641B4EE4" w14:textId="693FF8A7" w:rsidR="001C2BA9" w:rsidRDefault="001C2BA9" w:rsidP="00B07343">
      <w:pPr>
        <w:spacing w:line="560" w:lineRule="exact"/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 w:rsidR="00796AF3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年</w:t>
      </w:r>
      <w:r w:rsidR="00BD5970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月</w:t>
      </w:r>
      <w:r w:rsidR="00B12B30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日</w:t>
      </w:r>
    </w:p>
    <w:p w14:paraId="2FF1D8FB" w14:textId="0BF9EBA9" w:rsidR="00FF3E12" w:rsidRDefault="00FF3E12" w:rsidP="00B07343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0BA700ED" w14:textId="77777777" w:rsidR="001C2BA9" w:rsidRDefault="001C2BA9">
      <w:pPr>
        <w:rPr>
          <w:rFonts w:ascii="仿宋_GB2312" w:eastAsia="仿宋_GB2312"/>
          <w:sz w:val="30"/>
          <w:szCs w:val="30"/>
        </w:rPr>
        <w:sectPr w:rsidR="001C2B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84AB3BD" w14:textId="41145481" w:rsidR="001C2BA9" w:rsidRPr="00C65A6C" w:rsidRDefault="001C2BA9" w:rsidP="001C2BA9">
      <w:pPr>
        <w:rPr>
          <w:rFonts w:ascii="仿宋_GB2312" w:eastAsia="仿宋_GB2312"/>
          <w:szCs w:val="21"/>
        </w:rPr>
      </w:pPr>
      <w:r w:rsidRPr="00C65A6C">
        <w:rPr>
          <w:rFonts w:ascii="仿宋_GB2312" w:eastAsia="仿宋_GB2312" w:hint="eastAsia"/>
          <w:szCs w:val="21"/>
        </w:rPr>
        <w:lastRenderedPageBreak/>
        <w:t>附件：</w:t>
      </w:r>
      <w:r w:rsidR="00EB2D78" w:rsidRPr="00EB2D78">
        <w:rPr>
          <w:rFonts w:ascii="仿宋_GB2312" w:eastAsia="仿宋_GB2312" w:hint="eastAsia"/>
          <w:szCs w:val="21"/>
        </w:rPr>
        <w:t>联合汽车电子</w:t>
      </w:r>
      <w:r w:rsidR="00EB2D78" w:rsidRPr="00EB2D78">
        <w:rPr>
          <w:rFonts w:ascii="仿宋_GB2312" w:eastAsia="仿宋_GB2312"/>
          <w:szCs w:val="21"/>
        </w:rPr>
        <w:t>USP创新训练营</w:t>
      </w:r>
      <w:r w:rsidRPr="00C65A6C">
        <w:rPr>
          <w:rFonts w:ascii="仿宋_GB2312" w:eastAsia="仿宋_GB2312" w:hint="eastAsia"/>
          <w:szCs w:val="21"/>
        </w:rPr>
        <w:t>回执</w:t>
      </w:r>
    </w:p>
    <w:p w14:paraId="24DE24BE" w14:textId="3C2C4FCA" w:rsidR="001C2BA9" w:rsidRPr="00C65A6C" w:rsidRDefault="001C2BA9" w:rsidP="001C2BA9">
      <w:pPr>
        <w:rPr>
          <w:rFonts w:ascii="仿宋_GB2312" w:eastAsia="仿宋_GB2312"/>
          <w:szCs w:val="21"/>
        </w:rPr>
      </w:pPr>
      <w:r w:rsidRPr="00C65A6C">
        <w:rPr>
          <w:rFonts w:ascii="仿宋_GB2312" w:eastAsia="仿宋_GB2312" w:hint="eastAsia"/>
          <w:szCs w:val="21"/>
        </w:rPr>
        <w:t>学校：                        联系人：                  手机：                         邮箱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426"/>
        <w:gridCol w:w="2268"/>
        <w:gridCol w:w="3260"/>
        <w:gridCol w:w="2268"/>
        <w:gridCol w:w="1430"/>
        <w:gridCol w:w="2600"/>
      </w:tblGrid>
      <w:tr w:rsidR="001C2BA9" w:rsidRPr="00EC4D76" w14:paraId="5B8D20AB" w14:textId="77777777" w:rsidTr="007A2AD4">
        <w:trPr>
          <w:trHeight w:val="680"/>
        </w:trPr>
        <w:tc>
          <w:tcPr>
            <w:tcW w:w="562" w:type="dxa"/>
            <w:vAlign w:val="center"/>
          </w:tcPr>
          <w:p w14:paraId="793440A5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64A0FFE9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426" w:type="dxa"/>
            <w:vAlign w:val="center"/>
          </w:tcPr>
          <w:p w14:paraId="0F868529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268" w:type="dxa"/>
            <w:vAlign w:val="center"/>
          </w:tcPr>
          <w:p w14:paraId="36AF1E82" w14:textId="0799ABE2" w:rsidR="001C2BA9" w:rsidRPr="00EC4D76" w:rsidRDefault="009E622C" w:rsidP="007A2A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260" w:type="dxa"/>
            <w:vAlign w:val="center"/>
          </w:tcPr>
          <w:p w14:paraId="773225EF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学院与专业</w:t>
            </w:r>
          </w:p>
        </w:tc>
        <w:tc>
          <w:tcPr>
            <w:tcW w:w="2268" w:type="dxa"/>
            <w:vAlign w:val="center"/>
          </w:tcPr>
          <w:p w14:paraId="59E63151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常用邮箱</w:t>
            </w:r>
          </w:p>
        </w:tc>
        <w:tc>
          <w:tcPr>
            <w:tcW w:w="1430" w:type="dxa"/>
            <w:vAlign w:val="center"/>
          </w:tcPr>
          <w:p w14:paraId="6EFED50D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2600" w:type="dxa"/>
            <w:vAlign w:val="center"/>
          </w:tcPr>
          <w:p w14:paraId="414051C1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熟悉的编程语言</w:t>
            </w:r>
          </w:p>
        </w:tc>
      </w:tr>
      <w:tr w:rsidR="001C2BA9" w:rsidRPr="00EC4D76" w14:paraId="40DCD749" w14:textId="77777777" w:rsidTr="007A2AD4">
        <w:trPr>
          <w:trHeight w:val="680"/>
        </w:trPr>
        <w:tc>
          <w:tcPr>
            <w:tcW w:w="562" w:type="dxa"/>
            <w:vAlign w:val="center"/>
          </w:tcPr>
          <w:p w14:paraId="502B2BDE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33EC522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A1D68E4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4DCDDE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4DF8BB9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F001C62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724DD62E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2F1EA935" w14:textId="77777777" w:rsidR="001C2BA9" w:rsidRPr="00EC4D76" w:rsidRDefault="001C2BA9" w:rsidP="007A2AD4">
            <w:pPr>
              <w:rPr>
                <w:rFonts w:ascii="仿宋_GB2312" w:eastAsia="仿宋_GB2312" w:hAnsiTheme="minorEastAsia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EC4D76">
              <w:rPr>
                <w:rFonts w:ascii="仿宋_GB2312" w:eastAsia="仿宋_GB2312" w:hint="eastAsia"/>
                <w:szCs w:val="21"/>
              </w:rPr>
              <w:t xml:space="preserve">C  </w:t>
            </w:r>
            <w:r w:rsidRPr="00EC4D76">
              <w:rPr>
                <w:rFonts w:ascii="仿宋_GB2312" w:eastAsia="仿宋_GB2312" w:hAnsiTheme="minorEastAsia" w:hint="eastAsia"/>
                <w:szCs w:val="21"/>
              </w:rPr>
              <w:t>□C++</w:t>
            </w:r>
          </w:p>
          <w:p w14:paraId="464E31E4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□Python  □Matlab</w:t>
            </w:r>
          </w:p>
        </w:tc>
      </w:tr>
      <w:tr w:rsidR="001C2BA9" w:rsidRPr="00EC4D76" w14:paraId="4F6E85CD" w14:textId="77777777" w:rsidTr="007A2AD4">
        <w:trPr>
          <w:trHeight w:val="680"/>
        </w:trPr>
        <w:tc>
          <w:tcPr>
            <w:tcW w:w="562" w:type="dxa"/>
            <w:vAlign w:val="center"/>
          </w:tcPr>
          <w:p w14:paraId="733BF517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5E3670EF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9976B25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F660FA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6F33E4C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CA9BD9B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06DBAE8A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34C3A5B2" w14:textId="77777777" w:rsidR="001C2BA9" w:rsidRPr="00EC4D76" w:rsidRDefault="001C2BA9" w:rsidP="007A2AD4">
            <w:pPr>
              <w:rPr>
                <w:rFonts w:ascii="仿宋_GB2312" w:eastAsia="仿宋_GB2312" w:hAnsiTheme="minorEastAsia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EC4D76">
              <w:rPr>
                <w:rFonts w:ascii="仿宋_GB2312" w:eastAsia="仿宋_GB2312" w:hint="eastAsia"/>
                <w:szCs w:val="21"/>
              </w:rPr>
              <w:t xml:space="preserve">C  </w:t>
            </w:r>
            <w:r w:rsidRPr="00EC4D76">
              <w:rPr>
                <w:rFonts w:ascii="仿宋_GB2312" w:eastAsia="仿宋_GB2312" w:hAnsiTheme="minorEastAsia" w:hint="eastAsia"/>
                <w:szCs w:val="21"/>
              </w:rPr>
              <w:t>□C++</w:t>
            </w:r>
          </w:p>
          <w:p w14:paraId="50B87508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□Python  □Matlab</w:t>
            </w:r>
          </w:p>
        </w:tc>
      </w:tr>
      <w:tr w:rsidR="001C2BA9" w:rsidRPr="00EC4D76" w14:paraId="5BF930CD" w14:textId="77777777" w:rsidTr="007A2AD4">
        <w:trPr>
          <w:trHeight w:val="680"/>
        </w:trPr>
        <w:tc>
          <w:tcPr>
            <w:tcW w:w="562" w:type="dxa"/>
            <w:vAlign w:val="center"/>
          </w:tcPr>
          <w:p w14:paraId="5E0FF7C4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25A1026E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CE702D7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564B385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347BEBE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26D7F87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5DC2254C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7C1DCAD8" w14:textId="77777777" w:rsidR="001C2BA9" w:rsidRPr="00EC4D76" w:rsidRDefault="001C2BA9" w:rsidP="007A2AD4">
            <w:pPr>
              <w:rPr>
                <w:rFonts w:ascii="仿宋_GB2312" w:eastAsia="仿宋_GB2312" w:hAnsiTheme="minorEastAsia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EC4D76">
              <w:rPr>
                <w:rFonts w:ascii="仿宋_GB2312" w:eastAsia="仿宋_GB2312" w:hint="eastAsia"/>
                <w:szCs w:val="21"/>
              </w:rPr>
              <w:t xml:space="preserve">C  </w:t>
            </w:r>
            <w:r w:rsidRPr="00EC4D76">
              <w:rPr>
                <w:rFonts w:ascii="仿宋_GB2312" w:eastAsia="仿宋_GB2312" w:hAnsiTheme="minorEastAsia" w:hint="eastAsia"/>
                <w:szCs w:val="21"/>
              </w:rPr>
              <w:t>□C++</w:t>
            </w:r>
          </w:p>
          <w:p w14:paraId="1DFBB270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□Python  □Matlab</w:t>
            </w:r>
          </w:p>
        </w:tc>
      </w:tr>
      <w:tr w:rsidR="001C2BA9" w:rsidRPr="00EC4D76" w14:paraId="17705E83" w14:textId="77777777" w:rsidTr="007A2AD4">
        <w:trPr>
          <w:trHeight w:val="680"/>
        </w:trPr>
        <w:tc>
          <w:tcPr>
            <w:tcW w:w="562" w:type="dxa"/>
            <w:vAlign w:val="center"/>
          </w:tcPr>
          <w:p w14:paraId="01D21892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74054252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8CE4738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8EEA76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1C596C5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435DE9A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31A9AE63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5593C9C8" w14:textId="77777777" w:rsidR="001C2BA9" w:rsidRPr="00EC4D76" w:rsidRDefault="001C2BA9" w:rsidP="007A2AD4">
            <w:pPr>
              <w:rPr>
                <w:rFonts w:ascii="仿宋_GB2312" w:eastAsia="仿宋_GB2312" w:hAnsiTheme="minorEastAsia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EC4D76">
              <w:rPr>
                <w:rFonts w:ascii="仿宋_GB2312" w:eastAsia="仿宋_GB2312" w:hint="eastAsia"/>
                <w:szCs w:val="21"/>
              </w:rPr>
              <w:t xml:space="preserve">C  </w:t>
            </w:r>
            <w:r w:rsidRPr="00EC4D76">
              <w:rPr>
                <w:rFonts w:ascii="仿宋_GB2312" w:eastAsia="仿宋_GB2312" w:hAnsiTheme="minorEastAsia" w:hint="eastAsia"/>
                <w:szCs w:val="21"/>
              </w:rPr>
              <w:t>□C++</w:t>
            </w:r>
          </w:p>
          <w:p w14:paraId="21B0D1E1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□Python  □Matlab</w:t>
            </w:r>
          </w:p>
        </w:tc>
      </w:tr>
      <w:tr w:rsidR="001C2BA9" w:rsidRPr="00EC4D76" w14:paraId="7AFEDD0E" w14:textId="77777777" w:rsidTr="007A2AD4">
        <w:trPr>
          <w:trHeight w:val="680"/>
        </w:trPr>
        <w:tc>
          <w:tcPr>
            <w:tcW w:w="562" w:type="dxa"/>
            <w:vAlign w:val="center"/>
          </w:tcPr>
          <w:p w14:paraId="4CE67CCA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414E29E0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EA93DB4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DB11F98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F15F824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8DD4289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6B4E6A38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3A4DC820" w14:textId="77777777" w:rsidR="001C2BA9" w:rsidRPr="00EC4D76" w:rsidRDefault="001C2BA9" w:rsidP="007A2AD4">
            <w:pPr>
              <w:rPr>
                <w:rFonts w:ascii="仿宋_GB2312" w:eastAsia="仿宋_GB2312" w:hAnsiTheme="minorEastAsia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EC4D76">
              <w:rPr>
                <w:rFonts w:ascii="仿宋_GB2312" w:eastAsia="仿宋_GB2312" w:hint="eastAsia"/>
                <w:szCs w:val="21"/>
              </w:rPr>
              <w:t xml:space="preserve">C  </w:t>
            </w:r>
            <w:r w:rsidRPr="00EC4D76">
              <w:rPr>
                <w:rFonts w:ascii="仿宋_GB2312" w:eastAsia="仿宋_GB2312" w:hAnsiTheme="minorEastAsia" w:hint="eastAsia"/>
                <w:szCs w:val="21"/>
              </w:rPr>
              <w:t>□C++</w:t>
            </w:r>
          </w:p>
          <w:p w14:paraId="55034F1D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□Python  □Matlab</w:t>
            </w:r>
          </w:p>
        </w:tc>
      </w:tr>
      <w:tr w:rsidR="001C2BA9" w:rsidRPr="00EC4D76" w14:paraId="5F0F6CED" w14:textId="77777777" w:rsidTr="007A2AD4">
        <w:trPr>
          <w:trHeight w:val="680"/>
        </w:trPr>
        <w:tc>
          <w:tcPr>
            <w:tcW w:w="562" w:type="dxa"/>
            <w:vAlign w:val="center"/>
          </w:tcPr>
          <w:p w14:paraId="1E7353E8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49669B76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066CFD8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3403A02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1FE1C78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970339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68635AE0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46A233EB" w14:textId="77777777" w:rsidR="001C2BA9" w:rsidRPr="00EC4D76" w:rsidRDefault="001C2BA9" w:rsidP="007A2AD4">
            <w:pPr>
              <w:rPr>
                <w:rFonts w:ascii="仿宋_GB2312" w:eastAsia="仿宋_GB2312" w:hAnsiTheme="minorEastAsia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EC4D76">
              <w:rPr>
                <w:rFonts w:ascii="仿宋_GB2312" w:eastAsia="仿宋_GB2312" w:hint="eastAsia"/>
                <w:szCs w:val="21"/>
              </w:rPr>
              <w:t xml:space="preserve">C  </w:t>
            </w:r>
            <w:r w:rsidRPr="00EC4D76">
              <w:rPr>
                <w:rFonts w:ascii="仿宋_GB2312" w:eastAsia="仿宋_GB2312" w:hAnsiTheme="minorEastAsia" w:hint="eastAsia"/>
                <w:szCs w:val="21"/>
              </w:rPr>
              <w:t>□C++</w:t>
            </w:r>
          </w:p>
          <w:p w14:paraId="57AE9177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□Python  □Matlab</w:t>
            </w:r>
          </w:p>
        </w:tc>
      </w:tr>
      <w:tr w:rsidR="001C2BA9" w:rsidRPr="00EC4D76" w14:paraId="07E68FD2" w14:textId="77777777" w:rsidTr="007A2AD4">
        <w:trPr>
          <w:trHeight w:val="680"/>
        </w:trPr>
        <w:tc>
          <w:tcPr>
            <w:tcW w:w="562" w:type="dxa"/>
            <w:vAlign w:val="center"/>
          </w:tcPr>
          <w:p w14:paraId="6DD2B31C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472E3268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25095B9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88CC128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ADB0B66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51293C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54A7D330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455DC3F6" w14:textId="77777777" w:rsidR="001C2BA9" w:rsidRPr="00EC4D76" w:rsidRDefault="001C2BA9" w:rsidP="007A2AD4">
            <w:pPr>
              <w:rPr>
                <w:rFonts w:ascii="仿宋_GB2312" w:eastAsia="仿宋_GB2312" w:hAnsiTheme="minorEastAsia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EC4D76">
              <w:rPr>
                <w:rFonts w:ascii="仿宋_GB2312" w:eastAsia="仿宋_GB2312" w:hint="eastAsia"/>
                <w:szCs w:val="21"/>
              </w:rPr>
              <w:t xml:space="preserve">C  </w:t>
            </w:r>
            <w:r w:rsidRPr="00EC4D76">
              <w:rPr>
                <w:rFonts w:ascii="仿宋_GB2312" w:eastAsia="仿宋_GB2312" w:hAnsiTheme="minorEastAsia" w:hint="eastAsia"/>
                <w:szCs w:val="21"/>
              </w:rPr>
              <w:t>□C++</w:t>
            </w:r>
          </w:p>
          <w:p w14:paraId="393380F2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□Python  □Matlab</w:t>
            </w:r>
          </w:p>
        </w:tc>
      </w:tr>
      <w:tr w:rsidR="001C2BA9" w:rsidRPr="00EC4D76" w14:paraId="284186DB" w14:textId="77777777" w:rsidTr="007A2AD4">
        <w:trPr>
          <w:trHeight w:val="680"/>
        </w:trPr>
        <w:tc>
          <w:tcPr>
            <w:tcW w:w="562" w:type="dxa"/>
            <w:vAlign w:val="center"/>
          </w:tcPr>
          <w:p w14:paraId="33281ED7" w14:textId="77777777" w:rsidR="001C2BA9" w:rsidRPr="00EC4D76" w:rsidRDefault="001C2BA9" w:rsidP="007A2AD4">
            <w:pPr>
              <w:jc w:val="center"/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2533F6BF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58DD2A7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D745A2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9972016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B6A35E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6AA6098A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7EC8DC67" w14:textId="77777777" w:rsidR="001C2BA9" w:rsidRPr="00EC4D76" w:rsidRDefault="001C2BA9" w:rsidP="007A2AD4">
            <w:pPr>
              <w:rPr>
                <w:rFonts w:ascii="仿宋_GB2312" w:eastAsia="仿宋_GB2312" w:hAnsiTheme="minorEastAsia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EC4D76">
              <w:rPr>
                <w:rFonts w:ascii="仿宋_GB2312" w:eastAsia="仿宋_GB2312" w:hint="eastAsia"/>
                <w:szCs w:val="21"/>
              </w:rPr>
              <w:t xml:space="preserve">C  </w:t>
            </w:r>
            <w:r w:rsidRPr="00EC4D76">
              <w:rPr>
                <w:rFonts w:ascii="仿宋_GB2312" w:eastAsia="仿宋_GB2312" w:hAnsiTheme="minorEastAsia" w:hint="eastAsia"/>
                <w:szCs w:val="21"/>
              </w:rPr>
              <w:t>□C++</w:t>
            </w:r>
          </w:p>
          <w:p w14:paraId="7ABC637C" w14:textId="77777777" w:rsidR="001C2BA9" w:rsidRPr="00EC4D76" w:rsidRDefault="001C2BA9" w:rsidP="007A2AD4">
            <w:pPr>
              <w:rPr>
                <w:rFonts w:ascii="仿宋_GB2312" w:eastAsia="仿宋_GB2312"/>
                <w:szCs w:val="21"/>
              </w:rPr>
            </w:pPr>
            <w:r w:rsidRPr="00EC4D76">
              <w:rPr>
                <w:rFonts w:ascii="仿宋_GB2312" w:eastAsia="仿宋_GB2312" w:hAnsiTheme="minorEastAsia" w:hint="eastAsia"/>
                <w:szCs w:val="21"/>
              </w:rPr>
              <w:t>□Python  □Matlab</w:t>
            </w:r>
          </w:p>
        </w:tc>
      </w:tr>
    </w:tbl>
    <w:p w14:paraId="5DCF63D6" w14:textId="77777777" w:rsidR="001C2BA9" w:rsidRPr="009022AB" w:rsidRDefault="001C2BA9">
      <w:pPr>
        <w:rPr>
          <w:rFonts w:ascii="仿宋_GB2312" w:eastAsia="仿宋_GB2312"/>
          <w:sz w:val="30"/>
          <w:szCs w:val="30"/>
        </w:rPr>
      </w:pPr>
    </w:p>
    <w:sectPr w:rsidR="001C2BA9" w:rsidRPr="009022AB" w:rsidSect="001C2B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4D55" w14:textId="77777777" w:rsidR="00D66A42" w:rsidRDefault="00D66A42" w:rsidP="008A0549">
      <w:r>
        <w:separator/>
      </w:r>
    </w:p>
  </w:endnote>
  <w:endnote w:type="continuationSeparator" w:id="0">
    <w:p w14:paraId="75BF5FD9" w14:textId="77777777" w:rsidR="00D66A42" w:rsidRDefault="00D66A42" w:rsidP="008A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615D" w14:textId="77777777" w:rsidR="00D66A42" w:rsidRDefault="00D66A42" w:rsidP="008A0549">
      <w:r>
        <w:separator/>
      </w:r>
    </w:p>
  </w:footnote>
  <w:footnote w:type="continuationSeparator" w:id="0">
    <w:p w14:paraId="1D109969" w14:textId="77777777" w:rsidR="00D66A42" w:rsidRDefault="00D66A42" w:rsidP="008A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E07"/>
    <w:multiLevelType w:val="hybridMultilevel"/>
    <w:tmpl w:val="A25E5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6AE5"/>
    <w:multiLevelType w:val="hybridMultilevel"/>
    <w:tmpl w:val="47DC18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D5F90"/>
    <w:multiLevelType w:val="hybridMultilevel"/>
    <w:tmpl w:val="A41EBA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16072"/>
    <w:multiLevelType w:val="hybridMultilevel"/>
    <w:tmpl w:val="811ED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05436"/>
    <w:multiLevelType w:val="hybridMultilevel"/>
    <w:tmpl w:val="BBEC0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85E16"/>
    <w:multiLevelType w:val="hybridMultilevel"/>
    <w:tmpl w:val="8AF07DB2"/>
    <w:lvl w:ilvl="0" w:tplc="0409000B">
      <w:start w:val="1"/>
      <w:numFmt w:val="bullet"/>
      <w:lvlText w:val=""/>
      <w:lvlJc w:val="left"/>
      <w:pPr>
        <w:ind w:left="4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2" w:hanging="420"/>
      </w:pPr>
      <w:rPr>
        <w:rFonts w:ascii="Wingdings" w:hAnsi="Wingdings" w:hint="default"/>
      </w:rPr>
    </w:lvl>
  </w:abstractNum>
  <w:abstractNum w:abstractNumId="6" w15:restartNumberingAfterBreak="0">
    <w:nsid w:val="1A347420"/>
    <w:multiLevelType w:val="hybridMultilevel"/>
    <w:tmpl w:val="DF38E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DA2636"/>
    <w:multiLevelType w:val="hybridMultilevel"/>
    <w:tmpl w:val="34924D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46708"/>
    <w:multiLevelType w:val="hybridMultilevel"/>
    <w:tmpl w:val="BECABC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F80848"/>
    <w:multiLevelType w:val="hybridMultilevel"/>
    <w:tmpl w:val="E60A8F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5730F"/>
    <w:multiLevelType w:val="hybridMultilevel"/>
    <w:tmpl w:val="D124E6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112141"/>
    <w:multiLevelType w:val="hybridMultilevel"/>
    <w:tmpl w:val="DF2899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F58E8"/>
    <w:multiLevelType w:val="hybridMultilevel"/>
    <w:tmpl w:val="1A7E98F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AB"/>
    <w:rsid w:val="0000314C"/>
    <w:rsid w:val="00036D86"/>
    <w:rsid w:val="000D7262"/>
    <w:rsid w:val="001144D8"/>
    <w:rsid w:val="001C2BA9"/>
    <w:rsid w:val="001F2C4A"/>
    <w:rsid w:val="00202E2D"/>
    <w:rsid w:val="00235FE0"/>
    <w:rsid w:val="002A7D10"/>
    <w:rsid w:val="002C162A"/>
    <w:rsid w:val="002D4B8C"/>
    <w:rsid w:val="003550B5"/>
    <w:rsid w:val="00380058"/>
    <w:rsid w:val="003F02A4"/>
    <w:rsid w:val="003F45E0"/>
    <w:rsid w:val="0043123B"/>
    <w:rsid w:val="004431A8"/>
    <w:rsid w:val="00485A56"/>
    <w:rsid w:val="004D46E7"/>
    <w:rsid w:val="005A3455"/>
    <w:rsid w:val="00613C90"/>
    <w:rsid w:val="006B317F"/>
    <w:rsid w:val="006C5D68"/>
    <w:rsid w:val="007630B3"/>
    <w:rsid w:val="00796AF3"/>
    <w:rsid w:val="00806AAA"/>
    <w:rsid w:val="00850CAE"/>
    <w:rsid w:val="00854201"/>
    <w:rsid w:val="0089652A"/>
    <w:rsid w:val="008A0549"/>
    <w:rsid w:val="009022AB"/>
    <w:rsid w:val="009416A8"/>
    <w:rsid w:val="0099135E"/>
    <w:rsid w:val="009A5293"/>
    <w:rsid w:val="009B6448"/>
    <w:rsid w:val="009E622C"/>
    <w:rsid w:val="00A17B51"/>
    <w:rsid w:val="00AC1012"/>
    <w:rsid w:val="00AF4EFE"/>
    <w:rsid w:val="00AF6A29"/>
    <w:rsid w:val="00B02732"/>
    <w:rsid w:val="00B07343"/>
    <w:rsid w:val="00B12B30"/>
    <w:rsid w:val="00B63F43"/>
    <w:rsid w:val="00B8199A"/>
    <w:rsid w:val="00BD5970"/>
    <w:rsid w:val="00C21D50"/>
    <w:rsid w:val="00C65A6C"/>
    <w:rsid w:val="00C746CE"/>
    <w:rsid w:val="00C75197"/>
    <w:rsid w:val="00CB50BF"/>
    <w:rsid w:val="00CD4D01"/>
    <w:rsid w:val="00CE26D7"/>
    <w:rsid w:val="00D43EEC"/>
    <w:rsid w:val="00D55DA8"/>
    <w:rsid w:val="00D66A42"/>
    <w:rsid w:val="00D75680"/>
    <w:rsid w:val="00DB4EDB"/>
    <w:rsid w:val="00DC3E76"/>
    <w:rsid w:val="00DD2D0B"/>
    <w:rsid w:val="00DD6871"/>
    <w:rsid w:val="00DE3C09"/>
    <w:rsid w:val="00EB2D78"/>
    <w:rsid w:val="00EC4D76"/>
    <w:rsid w:val="00F574C3"/>
    <w:rsid w:val="00F66535"/>
    <w:rsid w:val="00FC69F6"/>
    <w:rsid w:val="00FE170E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90CF9"/>
  <w15:chartTrackingRefBased/>
  <w15:docId w15:val="{DB347806-A9CC-44D4-948A-4404EFE2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05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0549"/>
    <w:rPr>
      <w:sz w:val="18"/>
      <w:szCs w:val="18"/>
    </w:rPr>
  </w:style>
  <w:style w:type="paragraph" w:styleId="a8">
    <w:name w:val="List Paragraph"/>
    <w:basedOn w:val="a"/>
    <w:uiPriority w:val="34"/>
    <w:qFormat/>
    <w:rsid w:val="00806A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瑞</dc:creator>
  <cp:keywords/>
  <dc:description/>
  <cp:lastModifiedBy>瑞 卢</cp:lastModifiedBy>
  <cp:revision>17</cp:revision>
  <cp:lastPrinted>2023-08-01T02:51:00Z</cp:lastPrinted>
  <dcterms:created xsi:type="dcterms:W3CDTF">2024-07-12T02:31:00Z</dcterms:created>
  <dcterms:modified xsi:type="dcterms:W3CDTF">2024-07-19T15:33:00Z</dcterms:modified>
</cp:coreProperties>
</file>