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93" w:rsidRDefault="00D13864">
      <w:pPr>
        <w:jc w:val="center"/>
        <w:rPr>
          <w:rFonts w:ascii="Calibri" w:eastAsia="黑体" w:hAnsi="Calibri" w:cs="黑体"/>
          <w:sz w:val="32"/>
          <w:szCs w:val="32"/>
        </w:rPr>
      </w:pPr>
      <w:bookmarkStart w:id="0" w:name="_GoBack"/>
      <w:bookmarkEnd w:id="0"/>
      <w:r>
        <w:rPr>
          <w:rFonts w:ascii="Calibri" w:eastAsia="黑体" w:hAnsi="Calibri" w:cs="黑体" w:hint="eastAsia"/>
          <w:sz w:val="32"/>
          <w:szCs w:val="32"/>
        </w:rPr>
        <w:t>浙江高校</w:t>
      </w:r>
      <w:proofErr w:type="gramStart"/>
      <w:r>
        <w:rPr>
          <w:rFonts w:ascii="Calibri" w:eastAsia="黑体" w:hAnsi="Calibri" w:cs="黑体" w:hint="eastAsia"/>
          <w:sz w:val="32"/>
          <w:szCs w:val="32"/>
        </w:rPr>
        <w:t>教材网教师</w:t>
      </w:r>
      <w:proofErr w:type="gramEnd"/>
      <w:r>
        <w:rPr>
          <w:rFonts w:ascii="Calibri" w:eastAsia="黑体" w:hAnsi="Calibri" w:cs="黑体" w:hint="eastAsia"/>
          <w:sz w:val="32"/>
          <w:szCs w:val="32"/>
        </w:rPr>
        <w:t>申报教材项目流程</w:t>
      </w:r>
    </w:p>
    <w:p w:rsidR="001B3893" w:rsidRDefault="001B3893">
      <w:pPr>
        <w:jc w:val="center"/>
        <w:rPr>
          <w:b/>
          <w:sz w:val="32"/>
        </w:rPr>
      </w:pPr>
    </w:p>
    <w:p w:rsidR="001B3893" w:rsidRDefault="00D13864">
      <w:pPr>
        <w:spacing w:beforeLines="50" w:before="156" w:afterLines="50" w:after="156"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为方便各位教师用户使用网站申报本次项目，特制订本流程，供教师参考。</w:t>
      </w:r>
    </w:p>
    <w:p w:rsidR="001B3893" w:rsidRDefault="00D13864">
      <w:pPr>
        <w:pStyle w:val="a8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浙江省高校教材网，网址是</w:t>
      </w:r>
      <w:hyperlink r:id="rId4" w:history="1">
        <w:r>
          <w:rPr>
            <w:rStyle w:val="a7"/>
            <w:sz w:val="24"/>
            <w:szCs w:val="24"/>
          </w:rPr>
          <w:t>http://118.178.225.61/</w:t>
        </w:r>
      </w:hyperlink>
      <w:r>
        <w:rPr>
          <w:sz w:val="24"/>
          <w:szCs w:val="24"/>
        </w:rPr>
        <w:t>。</w:t>
      </w:r>
    </w:p>
    <w:p w:rsidR="001B3893" w:rsidRDefault="00D1386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教师进入网站后，点击右上方“注册”，实名输入姓名、手机、邮箱及学校信息，确保填写信息真实准确，并设置好密码，成为注册用户。</w:t>
      </w:r>
    </w:p>
    <w:p w:rsidR="001B3893" w:rsidRDefault="00D1386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点击网站右上方</w:t>
      </w:r>
      <w:r>
        <w:rPr>
          <w:rFonts w:hint="eastAsia"/>
          <w:sz w:val="24"/>
          <w:szCs w:val="24"/>
        </w:rPr>
        <w:t>“登录”，输入手机号和密码登录。</w:t>
      </w:r>
    </w:p>
    <w:p w:rsidR="001B3893" w:rsidRDefault="00D1386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>登录后，依次点击</w:t>
      </w:r>
      <w:r>
        <w:rPr>
          <w:rFonts w:hint="eastAsia"/>
          <w:sz w:val="24"/>
          <w:szCs w:val="24"/>
        </w:rPr>
        <w:t>“项目申报”→“教材申报”，完成申报教材基本信息和其他申报信息的填写，点击“确认申报”，进行提交。</w:t>
      </w:r>
    </w:p>
    <w:p w:rsidR="001B3893" w:rsidRDefault="00D1386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提交成功后，可以在“已提交列表”中查看和修改已提交的材料。</w:t>
      </w:r>
    </w:p>
    <w:p w:rsidR="001B3893" w:rsidRDefault="00D1386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经学校管理员审核通过后即可参与评审。（提示：本步骤中不需要教师参与，但材料一旦通过学校审核后用户便不能对提交的材料进行修改。）</w:t>
      </w:r>
    </w:p>
    <w:p w:rsidR="001B3893" w:rsidRDefault="00D1386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评审结果会在网站公示并传达至学校教务处。</w:t>
      </w:r>
    </w:p>
    <w:p w:rsidR="001B3893" w:rsidRDefault="001B3893">
      <w:pPr>
        <w:spacing w:line="360" w:lineRule="auto"/>
        <w:rPr>
          <w:sz w:val="24"/>
          <w:szCs w:val="24"/>
        </w:rPr>
      </w:pPr>
    </w:p>
    <w:p w:rsidR="001B3893" w:rsidRDefault="00D13864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操作过程中，如需帮助，可以拨打</w:t>
      </w:r>
      <w:r>
        <w:rPr>
          <w:rFonts w:hint="eastAsia"/>
          <w:sz w:val="24"/>
          <w:szCs w:val="24"/>
        </w:rPr>
        <w:t>0571-88273329</w:t>
      </w:r>
      <w:r>
        <w:rPr>
          <w:rFonts w:hint="eastAsia"/>
          <w:sz w:val="24"/>
          <w:szCs w:val="24"/>
        </w:rPr>
        <w:t>进行咨询。</w:t>
      </w:r>
    </w:p>
    <w:sectPr w:rsidR="001B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OTYxMTQwMmU5Nzg5MDcxZmE3MjdiYjRiMDQ4NWEifQ=="/>
  </w:docVars>
  <w:rsids>
    <w:rsidRoot w:val="00007BA1"/>
    <w:rsid w:val="00007BA1"/>
    <w:rsid w:val="000133B1"/>
    <w:rsid w:val="000F15D8"/>
    <w:rsid w:val="001749D4"/>
    <w:rsid w:val="001B3893"/>
    <w:rsid w:val="001C6CE9"/>
    <w:rsid w:val="002A4792"/>
    <w:rsid w:val="00336218"/>
    <w:rsid w:val="003410F3"/>
    <w:rsid w:val="003540D9"/>
    <w:rsid w:val="00417067"/>
    <w:rsid w:val="004777AE"/>
    <w:rsid w:val="004E2522"/>
    <w:rsid w:val="00532ECD"/>
    <w:rsid w:val="0056498D"/>
    <w:rsid w:val="00567180"/>
    <w:rsid w:val="007437A6"/>
    <w:rsid w:val="00782609"/>
    <w:rsid w:val="007C2147"/>
    <w:rsid w:val="007C33B0"/>
    <w:rsid w:val="007C5046"/>
    <w:rsid w:val="008941CF"/>
    <w:rsid w:val="008B0D8B"/>
    <w:rsid w:val="008D0F2A"/>
    <w:rsid w:val="00941C69"/>
    <w:rsid w:val="00AA0BD6"/>
    <w:rsid w:val="00BB1F7B"/>
    <w:rsid w:val="00BE3381"/>
    <w:rsid w:val="00CD00C7"/>
    <w:rsid w:val="00CF0D9D"/>
    <w:rsid w:val="00D13864"/>
    <w:rsid w:val="00D30530"/>
    <w:rsid w:val="00D30CF3"/>
    <w:rsid w:val="00DA75BD"/>
    <w:rsid w:val="00DE003B"/>
    <w:rsid w:val="00E55D07"/>
    <w:rsid w:val="00E867A0"/>
    <w:rsid w:val="00F734CD"/>
    <w:rsid w:val="00F95F46"/>
    <w:rsid w:val="00FA14C7"/>
    <w:rsid w:val="09B17AE9"/>
    <w:rsid w:val="2DFE521A"/>
    <w:rsid w:val="333307B6"/>
    <w:rsid w:val="33367339"/>
    <w:rsid w:val="34FC5167"/>
    <w:rsid w:val="508C707A"/>
    <w:rsid w:val="68447D40"/>
    <w:rsid w:val="748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5931"/>
  <w15:docId w15:val="{71124DE9-B31B-48B1-AF66-35CECFD9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18.178.225.61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方媛媛</cp:lastModifiedBy>
  <cp:revision>31</cp:revision>
  <cp:lastPrinted>2022-05-07T04:38:00Z</cp:lastPrinted>
  <dcterms:created xsi:type="dcterms:W3CDTF">2017-03-15T03:16:00Z</dcterms:created>
  <dcterms:modified xsi:type="dcterms:W3CDTF">2024-01-26T09:15:00Z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B897954A095B4548B0933046792B485C</vt:lpwstr>
  </property>
</Properties>
</file>