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6F15" w:rsidRPr="00B4548E" w:rsidRDefault="00E752F0" w:rsidP="00B4548E">
      <w:pPr>
        <w:jc w:val="center"/>
        <w:rPr>
          <w:rFonts w:ascii="宋体" w:eastAsia="宋体" w:hAnsi="宋体"/>
          <w:b/>
          <w:sz w:val="44"/>
          <w:szCs w:val="44"/>
        </w:rPr>
      </w:pPr>
      <w:bookmarkStart w:id="0" w:name="_GoBack"/>
      <w:r>
        <w:rPr>
          <w:rFonts w:hint="eastAsia"/>
          <w:b/>
          <w:sz w:val="44"/>
          <w:szCs w:val="44"/>
        </w:rPr>
        <w:t>教育</w:t>
      </w:r>
      <w:r w:rsidR="009C7E32" w:rsidRPr="00B4548E">
        <w:rPr>
          <w:rFonts w:hint="eastAsia"/>
          <w:b/>
          <w:sz w:val="44"/>
          <w:szCs w:val="44"/>
        </w:rPr>
        <w:t>学院</w:t>
      </w:r>
      <w:r w:rsidR="00FE2A31">
        <w:rPr>
          <w:rFonts w:hint="eastAsia"/>
          <w:b/>
          <w:sz w:val="44"/>
          <w:szCs w:val="44"/>
        </w:rPr>
        <w:t>本科</w:t>
      </w:r>
      <w:r w:rsidR="009C7E32" w:rsidRPr="00B4548E">
        <w:rPr>
          <w:rFonts w:ascii="宋体" w:eastAsia="宋体" w:hAnsi="宋体" w:hint="eastAsia"/>
          <w:b/>
          <w:sz w:val="44"/>
          <w:szCs w:val="44"/>
        </w:rPr>
        <w:t>教学督导工作实施细则</w:t>
      </w:r>
    </w:p>
    <w:p w:rsidR="00B4548E" w:rsidRDefault="00B4548E" w:rsidP="00CC0E2F">
      <w:pPr>
        <w:spacing w:line="360" w:lineRule="auto"/>
        <w:ind w:firstLine="570"/>
        <w:rPr>
          <w:rFonts w:asciiTheme="minorEastAsia" w:hAnsiTheme="minorEastAsia"/>
          <w:kern w:val="0"/>
          <w:sz w:val="28"/>
          <w:szCs w:val="28"/>
        </w:rPr>
      </w:pPr>
    </w:p>
    <w:p w:rsidR="007A0637" w:rsidRPr="00384BD2" w:rsidRDefault="00384BD2" w:rsidP="00384BD2">
      <w:pPr>
        <w:spacing w:line="360" w:lineRule="auto"/>
        <w:ind w:firstLine="57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第一条</w:t>
      </w:r>
      <w:r w:rsidR="004A4652">
        <w:rPr>
          <w:rFonts w:asciiTheme="minorEastAsia" w:hAnsiTheme="minorEastAsia" w:hint="eastAsia"/>
          <w:sz w:val="28"/>
          <w:szCs w:val="28"/>
        </w:rPr>
        <w:t xml:space="preserve"> </w:t>
      </w:r>
      <w:r w:rsidR="00880991" w:rsidRPr="007A0637">
        <w:rPr>
          <w:rFonts w:asciiTheme="minorEastAsia" w:hAnsiTheme="minorEastAsia" w:hint="eastAsia"/>
          <w:sz w:val="28"/>
          <w:szCs w:val="28"/>
        </w:rPr>
        <w:t>教学督导工作是</w:t>
      </w:r>
      <w:r w:rsidR="00E752F0" w:rsidRPr="007A0637">
        <w:rPr>
          <w:rFonts w:asciiTheme="minorEastAsia" w:hAnsiTheme="minorEastAsia" w:hint="eastAsia"/>
          <w:sz w:val="28"/>
          <w:szCs w:val="28"/>
        </w:rPr>
        <w:t>教育</w:t>
      </w:r>
      <w:r w:rsidR="00880991" w:rsidRPr="007A0637">
        <w:rPr>
          <w:rFonts w:asciiTheme="minorEastAsia" w:hAnsiTheme="minorEastAsia" w:hint="eastAsia"/>
          <w:sz w:val="28"/>
          <w:szCs w:val="28"/>
        </w:rPr>
        <w:t>学</w:t>
      </w:r>
      <w:r w:rsidR="00943435" w:rsidRPr="007A0637">
        <w:rPr>
          <w:rFonts w:asciiTheme="minorEastAsia" w:hAnsiTheme="minorEastAsia" w:hint="eastAsia"/>
          <w:sz w:val="28"/>
          <w:szCs w:val="28"/>
        </w:rPr>
        <w:t>院</w:t>
      </w:r>
      <w:r w:rsidR="007A0637">
        <w:rPr>
          <w:rFonts w:asciiTheme="minorEastAsia" w:hAnsiTheme="minorEastAsia" w:hint="eastAsia"/>
          <w:sz w:val="28"/>
          <w:szCs w:val="28"/>
        </w:rPr>
        <w:t>本科</w:t>
      </w:r>
      <w:r w:rsidR="00880991" w:rsidRPr="007A0637">
        <w:rPr>
          <w:rFonts w:asciiTheme="minorEastAsia" w:hAnsiTheme="minorEastAsia" w:hint="eastAsia"/>
          <w:sz w:val="28"/>
          <w:szCs w:val="28"/>
        </w:rPr>
        <w:t>教学质量保障体系的重要组成部分。</w:t>
      </w:r>
      <w:r w:rsidR="00216D3A" w:rsidRPr="00216D3A">
        <w:rPr>
          <w:rFonts w:asciiTheme="minorEastAsia" w:hAnsiTheme="minorEastAsia"/>
          <w:sz w:val="28"/>
          <w:szCs w:val="28"/>
        </w:rPr>
        <w:t>为进一步完善</w:t>
      </w:r>
      <w:r w:rsidR="00216D3A">
        <w:rPr>
          <w:rFonts w:asciiTheme="minorEastAsia" w:hAnsiTheme="minorEastAsia" w:hint="eastAsia"/>
          <w:sz w:val="28"/>
          <w:szCs w:val="28"/>
        </w:rPr>
        <w:t>学院</w:t>
      </w:r>
      <w:r w:rsidR="00216D3A" w:rsidRPr="00216D3A">
        <w:rPr>
          <w:rFonts w:asciiTheme="minorEastAsia" w:hAnsiTheme="minorEastAsia"/>
          <w:sz w:val="28"/>
          <w:szCs w:val="28"/>
        </w:rPr>
        <w:t>教学质量保障体系，加强本科教学质量监控，促进教师教学发展，提高人才培养质量</w:t>
      </w:r>
      <w:r w:rsidR="00F815F5">
        <w:rPr>
          <w:rFonts w:asciiTheme="minorEastAsia" w:hAnsiTheme="minorEastAsia" w:hint="eastAsia"/>
          <w:sz w:val="28"/>
          <w:szCs w:val="28"/>
        </w:rPr>
        <w:t>。</w:t>
      </w:r>
      <w:r w:rsidR="00AE6B83">
        <w:rPr>
          <w:rFonts w:ascii="宋体" w:hAnsi="宋体" w:cs="宋体" w:hint="eastAsia"/>
          <w:kern w:val="0"/>
          <w:sz w:val="28"/>
          <w:szCs w:val="28"/>
        </w:rPr>
        <w:t>根据</w:t>
      </w:r>
      <w:r w:rsidR="00AE6B83" w:rsidRPr="00AE6B83">
        <w:rPr>
          <w:rFonts w:ascii="宋体" w:hAnsi="宋体" w:cs="宋体"/>
          <w:kern w:val="0"/>
          <w:sz w:val="28"/>
          <w:szCs w:val="28"/>
        </w:rPr>
        <w:t>《浙江大学本科教学督导管理办法》浙大发本〔2016〕176 号</w:t>
      </w:r>
      <w:r w:rsidR="00AE6B83" w:rsidRPr="00AE6B83">
        <w:rPr>
          <w:rFonts w:ascii="宋体" w:hAnsi="宋体" w:cs="宋体" w:hint="eastAsia"/>
          <w:kern w:val="0"/>
          <w:sz w:val="28"/>
          <w:szCs w:val="28"/>
        </w:rPr>
        <w:t>，</w:t>
      </w:r>
      <w:r w:rsidR="00AE6B83" w:rsidRPr="00AE6B83">
        <w:rPr>
          <w:rFonts w:ascii="宋体" w:hAnsi="宋体" w:cs="宋体"/>
          <w:kern w:val="0"/>
          <w:sz w:val="28"/>
          <w:szCs w:val="28"/>
        </w:rPr>
        <w:t>结合学院实际</w:t>
      </w:r>
      <w:r w:rsidR="00AE6B83" w:rsidRPr="00AE6B83">
        <w:rPr>
          <w:rFonts w:ascii="宋体" w:hAnsi="宋体" w:cs="宋体" w:hint="eastAsia"/>
          <w:kern w:val="0"/>
          <w:sz w:val="28"/>
          <w:szCs w:val="28"/>
        </w:rPr>
        <w:t>，</w:t>
      </w:r>
      <w:r w:rsidR="007A0637" w:rsidRPr="007A0637">
        <w:rPr>
          <w:rFonts w:ascii="宋体" w:hAnsi="宋体" w:cs="宋体"/>
          <w:kern w:val="0"/>
          <w:sz w:val="28"/>
          <w:szCs w:val="28"/>
        </w:rPr>
        <w:t>制定本工作</w:t>
      </w:r>
      <w:r w:rsidR="007A0637" w:rsidRPr="007A0637">
        <w:rPr>
          <w:rFonts w:ascii="宋体" w:hAnsi="宋体" w:cs="宋体" w:hint="eastAsia"/>
          <w:kern w:val="0"/>
          <w:sz w:val="28"/>
          <w:szCs w:val="28"/>
        </w:rPr>
        <w:t>实施细则</w:t>
      </w:r>
      <w:r w:rsidR="007A0637">
        <w:rPr>
          <w:rFonts w:hint="eastAsia"/>
        </w:rPr>
        <w:t>。</w:t>
      </w:r>
    </w:p>
    <w:p w:rsidR="004C048D" w:rsidRDefault="00384BD2" w:rsidP="003C3758">
      <w:pPr>
        <w:spacing w:line="360" w:lineRule="auto"/>
        <w:ind w:firstLine="570"/>
        <w:rPr>
          <w:rFonts w:asciiTheme="minorEastAsia" w:hAnsiTheme="minorEastAsia"/>
          <w:kern w:val="0"/>
          <w:sz w:val="28"/>
          <w:szCs w:val="28"/>
        </w:rPr>
      </w:pPr>
      <w:r w:rsidRPr="003C3758">
        <w:rPr>
          <w:rFonts w:asciiTheme="minorEastAsia" w:hAnsiTheme="minorEastAsia" w:hint="eastAsia"/>
          <w:kern w:val="0"/>
          <w:sz w:val="28"/>
          <w:szCs w:val="28"/>
        </w:rPr>
        <w:t>第二条</w:t>
      </w:r>
      <w:r w:rsidR="004C048D">
        <w:rPr>
          <w:rFonts w:asciiTheme="minorEastAsia" w:hAnsiTheme="minorEastAsia" w:hint="eastAsia"/>
          <w:kern w:val="0"/>
          <w:sz w:val="28"/>
          <w:szCs w:val="28"/>
        </w:rPr>
        <w:t xml:space="preserve"> </w:t>
      </w:r>
      <w:r w:rsidR="004C048D" w:rsidRPr="00FE2A31">
        <w:rPr>
          <w:sz w:val="28"/>
          <w:szCs w:val="28"/>
        </w:rPr>
        <w:t>学</w:t>
      </w:r>
      <w:r w:rsidR="004C048D" w:rsidRPr="00FE2A31">
        <w:rPr>
          <w:rFonts w:hint="eastAsia"/>
          <w:sz w:val="28"/>
          <w:szCs w:val="28"/>
        </w:rPr>
        <w:t>院</w:t>
      </w:r>
      <w:r w:rsidR="004C048D" w:rsidRPr="00FE2A31">
        <w:rPr>
          <w:sz w:val="28"/>
          <w:szCs w:val="28"/>
        </w:rPr>
        <w:t>设立本科教学督导组，负责本科教学督导工作。</w:t>
      </w:r>
      <w:r w:rsidR="004C048D" w:rsidRPr="00CC0E2F">
        <w:rPr>
          <w:rFonts w:asciiTheme="minorEastAsia" w:hAnsiTheme="minorEastAsia" w:hint="eastAsia"/>
          <w:sz w:val="28"/>
          <w:szCs w:val="28"/>
        </w:rPr>
        <w:t>对学院本科教学质量进行检查监督，并积极为提升教学质量提供对策建议</w:t>
      </w:r>
      <w:r w:rsidR="004C048D">
        <w:rPr>
          <w:rFonts w:asciiTheme="minorEastAsia" w:hAnsiTheme="minorEastAsia" w:hint="eastAsia"/>
          <w:sz w:val="28"/>
          <w:szCs w:val="28"/>
        </w:rPr>
        <w:t>。</w:t>
      </w:r>
    </w:p>
    <w:p w:rsidR="00FE2A31" w:rsidRPr="003C3758" w:rsidRDefault="004C048D" w:rsidP="003C3758">
      <w:pPr>
        <w:spacing w:line="360" w:lineRule="auto"/>
        <w:ind w:firstLine="570"/>
        <w:rPr>
          <w:rFonts w:asciiTheme="minorEastAsia" w:hAnsiTheme="minorEastAsia"/>
          <w:kern w:val="0"/>
          <w:sz w:val="28"/>
          <w:szCs w:val="28"/>
        </w:rPr>
      </w:pPr>
      <w:r>
        <w:rPr>
          <w:sz w:val="28"/>
          <w:szCs w:val="28"/>
        </w:rPr>
        <w:t>第三条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本科教学</w:t>
      </w:r>
      <w:r w:rsidR="00822D64" w:rsidRPr="00822D64">
        <w:rPr>
          <w:sz w:val="28"/>
          <w:szCs w:val="28"/>
        </w:rPr>
        <w:t>督导组由若干名本科教学督导员组成，设组长</w:t>
      </w:r>
      <w:r w:rsidR="00822D64" w:rsidRPr="00822D64">
        <w:rPr>
          <w:sz w:val="28"/>
          <w:szCs w:val="28"/>
        </w:rPr>
        <w:t xml:space="preserve"> 1 </w:t>
      </w:r>
      <w:r w:rsidR="00822D64" w:rsidRPr="00822D64">
        <w:rPr>
          <w:sz w:val="28"/>
          <w:szCs w:val="28"/>
        </w:rPr>
        <w:t>名</w:t>
      </w:r>
      <w:r w:rsidR="00822D64">
        <w:rPr>
          <w:rFonts w:hint="eastAsia"/>
          <w:sz w:val="28"/>
          <w:szCs w:val="28"/>
        </w:rPr>
        <w:t>。</w:t>
      </w:r>
      <w:r w:rsidR="004930D9" w:rsidRPr="004930D9">
        <w:rPr>
          <w:sz w:val="28"/>
          <w:szCs w:val="28"/>
        </w:rPr>
        <w:t>本科教学督导员由</w:t>
      </w:r>
      <w:r w:rsidR="004930D9" w:rsidRPr="004930D9">
        <w:rPr>
          <w:rFonts w:hint="eastAsia"/>
          <w:sz w:val="28"/>
          <w:szCs w:val="28"/>
        </w:rPr>
        <w:t>学院</w:t>
      </w:r>
      <w:r w:rsidR="004930D9" w:rsidRPr="004930D9">
        <w:rPr>
          <w:sz w:val="28"/>
          <w:szCs w:val="28"/>
        </w:rPr>
        <w:t>聘任，聘期三年。</w:t>
      </w:r>
    </w:p>
    <w:p w:rsidR="00384BD2" w:rsidRDefault="00384BD2" w:rsidP="00384BD2">
      <w:pPr>
        <w:spacing w:line="360" w:lineRule="auto"/>
        <w:ind w:firstLine="570"/>
        <w:rPr>
          <w:rFonts w:asciiTheme="minorEastAsia" w:hAnsiTheme="minorEastAsia"/>
          <w:b/>
          <w:kern w:val="0"/>
          <w:sz w:val="28"/>
          <w:szCs w:val="28"/>
        </w:rPr>
      </w:pPr>
      <w:r>
        <w:rPr>
          <w:rFonts w:hint="eastAsia"/>
          <w:sz w:val="28"/>
          <w:szCs w:val="28"/>
        </w:rPr>
        <w:t>第</w:t>
      </w:r>
      <w:r w:rsidR="002B34E3">
        <w:rPr>
          <w:rFonts w:hint="eastAsia"/>
          <w:sz w:val="28"/>
          <w:szCs w:val="28"/>
        </w:rPr>
        <w:t>四</w:t>
      </w:r>
      <w:r>
        <w:rPr>
          <w:rFonts w:hint="eastAsia"/>
          <w:sz w:val="28"/>
          <w:szCs w:val="28"/>
        </w:rPr>
        <w:t>条</w:t>
      </w:r>
      <w:r w:rsidR="008E41E9">
        <w:rPr>
          <w:rFonts w:hint="eastAsia"/>
          <w:sz w:val="28"/>
          <w:szCs w:val="28"/>
        </w:rPr>
        <w:t xml:space="preserve"> </w:t>
      </w:r>
      <w:r w:rsidRPr="003C3758">
        <w:rPr>
          <w:rFonts w:asciiTheme="minorEastAsia" w:hAnsiTheme="minorEastAsia" w:hint="eastAsia"/>
          <w:kern w:val="0"/>
          <w:sz w:val="28"/>
          <w:szCs w:val="28"/>
        </w:rPr>
        <w:t>本科教学督导</w:t>
      </w:r>
      <w:r w:rsidR="003C3758">
        <w:rPr>
          <w:rFonts w:asciiTheme="minorEastAsia" w:hAnsiTheme="minorEastAsia" w:hint="eastAsia"/>
          <w:kern w:val="0"/>
          <w:sz w:val="28"/>
          <w:szCs w:val="28"/>
        </w:rPr>
        <w:t>员应具备以下任职</w:t>
      </w:r>
      <w:r w:rsidRPr="003C3758">
        <w:rPr>
          <w:rFonts w:asciiTheme="minorEastAsia" w:hAnsiTheme="minorEastAsia" w:hint="eastAsia"/>
          <w:kern w:val="0"/>
          <w:sz w:val="28"/>
          <w:szCs w:val="28"/>
        </w:rPr>
        <w:t>条件</w:t>
      </w:r>
      <w:r w:rsidR="003C3758">
        <w:rPr>
          <w:rFonts w:asciiTheme="minorEastAsia" w:hAnsiTheme="minorEastAsia" w:hint="eastAsia"/>
          <w:kern w:val="0"/>
          <w:sz w:val="28"/>
          <w:szCs w:val="28"/>
        </w:rPr>
        <w:t>：</w:t>
      </w:r>
    </w:p>
    <w:p w:rsidR="00943435" w:rsidRPr="00C82404" w:rsidRDefault="00A81FF9" w:rsidP="00C82404">
      <w:pPr>
        <w:spacing w:line="360" w:lineRule="auto"/>
        <w:rPr>
          <w:rFonts w:asciiTheme="minorEastAsia" w:hAnsiTheme="minorEastAsia"/>
          <w:kern w:val="0"/>
          <w:sz w:val="28"/>
          <w:szCs w:val="28"/>
        </w:rPr>
      </w:pPr>
      <w:r>
        <w:rPr>
          <w:rFonts w:asciiTheme="minorEastAsia" w:hAnsiTheme="minorEastAsia" w:cs="Times New Roman" w:hint="eastAsia"/>
          <w:kern w:val="0"/>
          <w:sz w:val="28"/>
          <w:szCs w:val="28"/>
        </w:rPr>
        <w:t xml:space="preserve">    </w:t>
      </w:r>
      <w:r w:rsidR="00943435" w:rsidRPr="00C82404">
        <w:rPr>
          <w:rFonts w:asciiTheme="minorEastAsia" w:hAnsiTheme="minorEastAsia" w:cs="Times New Roman"/>
          <w:kern w:val="0"/>
          <w:sz w:val="28"/>
          <w:szCs w:val="28"/>
        </w:rPr>
        <w:t>1</w:t>
      </w:r>
      <w:r w:rsidR="00943435" w:rsidRPr="00C82404">
        <w:rPr>
          <w:rFonts w:asciiTheme="minorEastAsia" w:hAnsiTheme="minorEastAsia" w:hint="eastAsia"/>
          <w:kern w:val="0"/>
          <w:sz w:val="28"/>
          <w:szCs w:val="28"/>
        </w:rPr>
        <w:t>．</w:t>
      </w:r>
      <w:r w:rsidR="007A0637">
        <w:rPr>
          <w:rFonts w:asciiTheme="minorEastAsia" w:hAnsiTheme="minorEastAsia" w:hint="eastAsia"/>
          <w:kern w:val="0"/>
          <w:sz w:val="28"/>
          <w:szCs w:val="28"/>
        </w:rPr>
        <w:t>学院</w:t>
      </w:r>
      <w:r w:rsidR="00943435" w:rsidRPr="00C82404">
        <w:rPr>
          <w:rFonts w:asciiTheme="minorEastAsia" w:hAnsiTheme="minorEastAsia" w:hint="eastAsia"/>
          <w:kern w:val="0"/>
          <w:sz w:val="28"/>
          <w:szCs w:val="28"/>
        </w:rPr>
        <w:t>退休或在职教师，热心本科教学督导工作，责任心强；</w:t>
      </w:r>
    </w:p>
    <w:p w:rsidR="00943435" w:rsidRPr="00C82404" w:rsidRDefault="00A81FF9" w:rsidP="00C82404">
      <w:pPr>
        <w:spacing w:line="360" w:lineRule="auto"/>
        <w:rPr>
          <w:rFonts w:asciiTheme="minorEastAsia" w:hAnsiTheme="minorEastAsia"/>
          <w:kern w:val="0"/>
          <w:sz w:val="28"/>
          <w:szCs w:val="28"/>
        </w:rPr>
      </w:pPr>
      <w:r>
        <w:rPr>
          <w:rFonts w:asciiTheme="minorEastAsia" w:hAnsiTheme="minorEastAsia" w:cs="Times New Roman" w:hint="eastAsia"/>
          <w:kern w:val="0"/>
          <w:sz w:val="28"/>
          <w:szCs w:val="28"/>
        </w:rPr>
        <w:t xml:space="preserve">    </w:t>
      </w:r>
      <w:r w:rsidR="00943435" w:rsidRPr="00C82404">
        <w:rPr>
          <w:rFonts w:asciiTheme="minorEastAsia" w:hAnsiTheme="minorEastAsia" w:cs="Times New Roman"/>
          <w:kern w:val="0"/>
          <w:sz w:val="28"/>
          <w:szCs w:val="28"/>
        </w:rPr>
        <w:t>2</w:t>
      </w:r>
      <w:r w:rsidR="00943435" w:rsidRPr="00C82404">
        <w:rPr>
          <w:rFonts w:asciiTheme="minorEastAsia" w:hAnsiTheme="minorEastAsia" w:hint="eastAsia"/>
          <w:kern w:val="0"/>
          <w:sz w:val="28"/>
          <w:szCs w:val="28"/>
        </w:rPr>
        <w:t>．具有高级专业技术职务，学术造诣深、教学水平高；</w:t>
      </w:r>
    </w:p>
    <w:p w:rsidR="00943435" w:rsidRPr="004930D9" w:rsidRDefault="00A81FF9" w:rsidP="00C82404">
      <w:pPr>
        <w:spacing w:line="360" w:lineRule="auto"/>
        <w:rPr>
          <w:rFonts w:asciiTheme="minorEastAsia" w:hAnsiTheme="minorEastAsia"/>
          <w:kern w:val="0"/>
          <w:sz w:val="28"/>
          <w:szCs w:val="28"/>
        </w:rPr>
      </w:pPr>
      <w:r>
        <w:rPr>
          <w:rFonts w:asciiTheme="minorEastAsia" w:hAnsiTheme="minorEastAsia" w:cs="Times New Roman" w:hint="eastAsia"/>
          <w:kern w:val="0"/>
          <w:sz w:val="28"/>
          <w:szCs w:val="28"/>
        </w:rPr>
        <w:t xml:space="preserve">    </w:t>
      </w:r>
      <w:r w:rsidR="00943435" w:rsidRPr="00C82404">
        <w:rPr>
          <w:rFonts w:asciiTheme="minorEastAsia" w:hAnsiTheme="minorEastAsia" w:cs="Times New Roman"/>
          <w:kern w:val="0"/>
          <w:sz w:val="28"/>
          <w:szCs w:val="28"/>
        </w:rPr>
        <w:t>3</w:t>
      </w:r>
      <w:r w:rsidR="00943435" w:rsidRPr="00C82404">
        <w:rPr>
          <w:rFonts w:asciiTheme="minorEastAsia" w:hAnsiTheme="minorEastAsia" w:hint="eastAsia"/>
          <w:kern w:val="0"/>
          <w:sz w:val="28"/>
          <w:szCs w:val="28"/>
        </w:rPr>
        <w:t>．具</w:t>
      </w:r>
      <w:r w:rsidR="00943435" w:rsidRPr="004930D9">
        <w:rPr>
          <w:rFonts w:asciiTheme="minorEastAsia" w:hAnsiTheme="minorEastAsia" w:hint="eastAsia"/>
          <w:kern w:val="0"/>
          <w:sz w:val="28"/>
          <w:szCs w:val="28"/>
        </w:rPr>
        <w:t>有良好的沟通和团队协作能力。</w:t>
      </w:r>
    </w:p>
    <w:p w:rsidR="00C82404" w:rsidRPr="004C048D" w:rsidRDefault="004930D9" w:rsidP="00C82404">
      <w:pPr>
        <w:spacing w:line="360" w:lineRule="auto"/>
        <w:rPr>
          <w:rFonts w:asciiTheme="minorEastAsia" w:hAnsiTheme="minorEastAsia"/>
          <w:kern w:val="0"/>
          <w:sz w:val="28"/>
          <w:szCs w:val="28"/>
        </w:rPr>
      </w:pPr>
      <w:r w:rsidRPr="004930D9">
        <w:rPr>
          <w:rFonts w:hint="eastAsia"/>
          <w:sz w:val="28"/>
          <w:szCs w:val="28"/>
        </w:rPr>
        <w:t xml:space="preserve">    </w:t>
      </w:r>
      <w:r w:rsidR="004C048D" w:rsidRPr="004C048D">
        <w:rPr>
          <w:rFonts w:asciiTheme="minorEastAsia" w:hAnsiTheme="minorEastAsia" w:hint="eastAsia"/>
          <w:kern w:val="0"/>
          <w:sz w:val="28"/>
          <w:szCs w:val="28"/>
        </w:rPr>
        <w:t>第</w:t>
      </w:r>
      <w:r w:rsidR="002B34E3">
        <w:rPr>
          <w:rFonts w:asciiTheme="minorEastAsia" w:hAnsiTheme="minorEastAsia" w:hint="eastAsia"/>
          <w:kern w:val="0"/>
          <w:sz w:val="28"/>
          <w:szCs w:val="28"/>
        </w:rPr>
        <w:t>五</w:t>
      </w:r>
      <w:r w:rsidR="004C048D" w:rsidRPr="004C048D">
        <w:rPr>
          <w:rFonts w:asciiTheme="minorEastAsia" w:hAnsiTheme="minorEastAsia" w:hint="eastAsia"/>
          <w:kern w:val="0"/>
          <w:sz w:val="28"/>
          <w:szCs w:val="28"/>
        </w:rPr>
        <w:t xml:space="preserve">条 </w:t>
      </w:r>
      <w:r w:rsidR="00991A5E" w:rsidRPr="004C048D">
        <w:rPr>
          <w:rFonts w:asciiTheme="minorEastAsia" w:hAnsiTheme="minorEastAsia" w:hint="eastAsia"/>
          <w:kern w:val="0"/>
          <w:sz w:val="28"/>
          <w:szCs w:val="28"/>
        </w:rPr>
        <w:t>本科</w:t>
      </w:r>
      <w:r w:rsidR="00C82404" w:rsidRPr="004C048D">
        <w:rPr>
          <w:rFonts w:asciiTheme="minorEastAsia" w:hAnsiTheme="minorEastAsia" w:hint="eastAsia"/>
          <w:kern w:val="0"/>
          <w:sz w:val="28"/>
          <w:szCs w:val="28"/>
        </w:rPr>
        <w:t>教学督导</w:t>
      </w:r>
      <w:r w:rsidR="004C048D">
        <w:rPr>
          <w:rFonts w:asciiTheme="minorEastAsia" w:hAnsiTheme="minorEastAsia" w:hint="eastAsia"/>
          <w:kern w:val="0"/>
          <w:sz w:val="28"/>
          <w:szCs w:val="28"/>
        </w:rPr>
        <w:t>组</w:t>
      </w:r>
      <w:r w:rsidR="00C82404" w:rsidRPr="004C048D">
        <w:rPr>
          <w:rFonts w:asciiTheme="minorEastAsia" w:hAnsiTheme="minorEastAsia" w:hint="eastAsia"/>
          <w:kern w:val="0"/>
          <w:sz w:val="28"/>
          <w:szCs w:val="28"/>
        </w:rPr>
        <w:t>主要工作职责</w:t>
      </w:r>
      <w:r w:rsidR="004C048D">
        <w:rPr>
          <w:rFonts w:asciiTheme="minorEastAsia" w:hAnsiTheme="minorEastAsia" w:hint="eastAsia"/>
          <w:kern w:val="0"/>
          <w:sz w:val="28"/>
          <w:szCs w:val="28"/>
        </w:rPr>
        <w:t>：</w:t>
      </w:r>
    </w:p>
    <w:p w:rsidR="00692EED" w:rsidRDefault="00FA22E8" w:rsidP="00337945">
      <w:pPr>
        <w:spacing w:line="360" w:lineRule="auto"/>
        <w:rPr>
          <w:rFonts w:ascii="宋体" w:eastAsia="宋体" w:hAnsi="宋体" w:cs="Times New Roman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 </w:t>
      </w:r>
      <w:r w:rsidR="00C06658" w:rsidRPr="00C06658">
        <w:rPr>
          <w:rFonts w:ascii="宋体" w:eastAsia="宋体" w:hAnsi="宋体" w:cs="Times New Roman" w:hint="eastAsia"/>
          <w:sz w:val="28"/>
          <w:szCs w:val="28"/>
        </w:rPr>
        <w:t>1. 本科教学秩序检查（一般每学期开学初</w:t>
      </w:r>
      <w:r w:rsidR="00B4548E">
        <w:rPr>
          <w:rFonts w:ascii="宋体" w:eastAsia="宋体" w:hAnsi="宋体" w:cs="Times New Roman" w:hint="eastAsia"/>
          <w:sz w:val="28"/>
          <w:szCs w:val="28"/>
        </w:rPr>
        <w:t>、考试周</w:t>
      </w:r>
      <w:r w:rsidR="00C06658" w:rsidRPr="00C06658">
        <w:rPr>
          <w:rFonts w:ascii="宋体" w:eastAsia="宋体" w:hAnsi="宋体" w:cs="Times New Roman" w:hint="eastAsia"/>
          <w:sz w:val="28"/>
          <w:szCs w:val="28"/>
        </w:rPr>
        <w:t>）</w:t>
      </w:r>
      <w:r w:rsidR="00B4548E">
        <w:rPr>
          <w:rFonts w:ascii="宋体" w:eastAsia="宋体" w:hAnsi="宋体" w:cs="Times New Roman" w:hint="eastAsia"/>
          <w:sz w:val="28"/>
          <w:szCs w:val="28"/>
        </w:rPr>
        <w:t>。</w:t>
      </w:r>
    </w:p>
    <w:p w:rsidR="00C06658" w:rsidRPr="00C06658" w:rsidRDefault="00C06658" w:rsidP="00692EED">
      <w:pPr>
        <w:spacing w:line="36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C06658">
        <w:rPr>
          <w:rFonts w:ascii="宋体" w:eastAsia="宋体" w:hAnsi="宋体" w:cs="Times New Roman" w:hint="eastAsia"/>
          <w:sz w:val="28"/>
          <w:szCs w:val="28"/>
        </w:rPr>
        <w:t>2. 学生毕业论文（设计）开题情况检查（每年1次）和毕业论文（设计）完成质量检查（每年1次）</w:t>
      </w:r>
      <w:r w:rsidR="00B4548E">
        <w:rPr>
          <w:rFonts w:ascii="宋体" w:eastAsia="宋体" w:hAnsi="宋体" w:cs="Times New Roman" w:hint="eastAsia"/>
          <w:sz w:val="28"/>
          <w:szCs w:val="28"/>
        </w:rPr>
        <w:t>。</w:t>
      </w:r>
    </w:p>
    <w:p w:rsidR="00C06658" w:rsidRPr="00C06658" w:rsidRDefault="00C06658" w:rsidP="00C06658">
      <w:pPr>
        <w:spacing w:line="360" w:lineRule="auto"/>
        <w:ind w:firstLineChars="225" w:firstLine="630"/>
        <w:rPr>
          <w:rFonts w:ascii="宋体" w:eastAsia="宋体" w:hAnsi="宋体" w:cs="Times New Roman"/>
          <w:sz w:val="28"/>
          <w:szCs w:val="28"/>
        </w:rPr>
      </w:pPr>
      <w:r w:rsidRPr="00C06658">
        <w:rPr>
          <w:rFonts w:ascii="宋体" w:eastAsia="宋体" w:hAnsi="宋体" w:cs="Times New Roman" w:hint="eastAsia"/>
          <w:sz w:val="28"/>
          <w:szCs w:val="28"/>
        </w:rPr>
        <w:t>3. 课程考试卷评阅情况抽查（每年1次）</w:t>
      </w:r>
      <w:r w:rsidR="00B4548E">
        <w:rPr>
          <w:rFonts w:ascii="宋体" w:eastAsia="宋体" w:hAnsi="宋体" w:cs="Times New Roman" w:hint="eastAsia"/>
          <w:sz w:val="28"/>
          <w:szCs w:val="28"/>
        </w:rPr>
        <w:t>。</w:t>
      </w:r>
    </w:p>
    <w:p w:rsidR="00C06658" w:rsidRPr="00C06658" w:rsidRDefault="00C06658" w:rsidP="00C06658">
      <w:pPr>
        <w:spacing w:line="360" w:lineRule="auto"/>
        <w:ind w:firstLineChars="225" w:firstLine="630"/>
        <w:rPr>
          <w:rFonts w:ascii="宋体" w:eastAsia="宋体" w:hAnsi="宋体" w:cs="Times New Roman"/>
          <w:sz w:val="28"/>
          <w:szCs w:val="28"/>
        </w:rPr>
      </w:pPr>
      <w:r w:rsidRPr="00C06658">
        <w:rPr>
          <w:rFonts w:ascii="宋体" w:eastAsia="宋体" w:hAnsi="宋体" w:cs="Times New Roman" w:hint="eastAsia"/>
          <w:sz w:val="28"/>
          <w:szCs w:val="28"/>
        </w:rPr>
        <w:t>4. 随堂听课（</w:t>
      </w:r>
      <w:r>
        <w:rPr>
          <w:rFonts w:asciiTheme="majorEastAsia" w:eastAsiaTheme="majorEastAsia" w:hAnsiTheme="majorEastAsia" w:hint="eastAsia"/>
          <w:sz w:val="28"/>
          <w:szCs w:val="28"/>
        </w:rPr>
        <w:t>每个长学期</w:t>
      </w:r>
      <w:r w:rsidR="00FE0D1C">
        <w:rPr>
          <w:rFonts w:asciiTheme="majorEastAsia" w:eastAsiaTheme="majorEastAsia" w:hAnsiTheme="majorEastAsia" w:hint="eastAsia"/>
          <w:sz w:val="28"/>
          <w:szCs w:val="28"/>
        </w:rPr>
        <w:t>不少于8次</w:t>
      </w:r>
      <w:r w:rsidRPr="00C06658">
        <w:rPr>
          <w:rFonts w:ascii="宋体" w:eastAsia="宋体" w:hAnsi="宋体" w:cs="Times New Roman" w:hint="eastAsia"/>
          <w:sz w:val="28"/>
          <w:szCs w:val="28"/>
        </w:rPr>
        <w:t>）和课程评价打分；</w:t>
      </w:r>
      <w:r w:rsidR="00B4548E" w:rsidRPr="00B4548E">
        <w:rPr>
          <w:rFonts w:ascii="宋体" w:hAnsi="宋体" w:cs="宋体"/>
          <w:kern w:val="0"/>
          <w:sz w:val="28"/>
          <w:szCs w:val="28"/>
        </w:rPr>
        <w:t>听课</w:t>
      </w:r>
      <w:r w:rsidR="00B4548E" w:rsidRPr="00B4548E">
        <w:rPr>
          <w:rFonts w:ascii="宋体" w:hAnsi="宋体" w:cs="宋体"/>
          <w:kern w:val="0"/>
          <w:sz w:val="28"/>
          <w:szCs w:val="28"/>
        </w:rPr>
        <w:lastRenderedPageBreak/>
        <w:t>时</w:t>
      </w:r>
      <w:r w:rsidR="00B4548E" w:rsidRPr="00B4548E">
        <w:rPr>
          <w:rFonts w:ascii="宋体" w:hAnsi="宋体" w:cs="宋体" w:hint="eastAsia"/>
          <w:kern w:val="0"/>
          <w:sz w:val="28"/>
          <w:szCs w:val="28"/>
        </w:rPr>
        <w:t>做好</w:t>
      </w:r>
      <w:r w:rsidR="00B4548E" w:rsidRPr="00B4548E">
        <w:rPr>
          <w:rFonts w:ascii="宋体" w:hAnsi="宋体" w:cs="宋体"/>
          <w:kern w:val="0"/>
          <w:sz w:val="28"/>
          <w:szCs w:val="28"/>
        </w:rPr>
        <w:t>听课记录</w:t>
      </w:r>
      <w:r w:rsidR="00B4548E" w:rsidRPr="00B4548E">
        <w:rPr>
          <w:rFonts w:ascii="宋体" w:hAnsi="宋体" w:cs="宋体" w:hint="eastAsia"/>
          <w:kern w:val="0"/>
          <w:sz w:val="28"/>
          <w:szCs w:val="28"/>
        </w:rPr>
        <w:t>，填写“浙江大学</w:t>
      </w:r>
      <w:r w:rsidR="00692EED">
        <w:rPr>
          <w:rFonts w:ascii="宋体" w:hAnsi="宋体" w:cs="宋体" w:hint="eastAsia"/>
          <w:kern w:val="0"/>
          <w:sz w:val="28"/>
          <w:szCs w:val="28"/>
        </w:rPr>
        <w:t>教育</w:t>
      </w:r>
      <w:r w:rsidR="00B4548E">
        <w:rPr>
          <w:rFonts w:ascii="宋体" w:hAnsi="宋体" w:cs="宋体" w:hint="eastAsia"/>
          <w:kern w:val="0"/>
          <w:sz w:val="28"/>
          <w:szCs w:val="28"/>
        </w:rPr>
        <w:t>学院</w:t>
      </w:r>
      <w:r w:rsidR="00B4548E" w:rsidRPr="00B4548E">
        <w:rPr>
          <w:rFonts w:ascii="宋体" w:hAnsi="宋体" w:cs="宋体" w:hint="eastAsia"/>
          <w:kern w:val="0"/>
          <w:sz w:val="28"/>
          <w:szCs w:val="28"/>
        </w:rPr>
        <w:t>本科课程听课</w:t>
      </w:r>
      <w:r w:rsidR="00B4548E">
        <w:rPr>
          <w:rFonts w:ascii="宋体" w:hAnsi="宋体" w:cs="宋体" w:hint="eastAsia"/>
          <w:kern w:val="0"/>
          <w:sz w:val="28"/>
          <w:szCs w:val="28"/>
        </w:rPr>
        <w:t>记录</w:t>
      </w:r>
      <w:r w:rsidR="00B4548E" w:rsidRPr="00B4548E">
        <w:rPr>
          <w:rFonts w:ascii="宋体" w:hAnsi="宋体" w:cs="宋体" w:hint="eastAsia"/>
          <w:kern w:val="0"/>
          <w:sz w:val="28"/>
          <w:szCs w:val="28"/>
        </w:rPr>
        <w:t>表”，</w:t>
      </w:r>
      <w:r w:rsidR="00B4548E" w:rsidRPr="00B4548E">
        <w:rPr>
          <w:rFonts w:ascii="宋体" w:hAnsi="宋体" w:cs="宋体"/>
          <w:kern w:val="0"/>
          <w:sz w:val="28"/>
          <w:szCs w:val="28"/>
        </w:rPr>
        <w:t>听课后</w:t>
      </w:r>
      <w:r w:rsidR="00B4548E" w:rsidRPr="00B4548E">
        <w:rPr>
          <w:rFonts w:ascii="宋体" w:hAnsi="宋体" w:cs="宋体" w:hint="eastAsia"/>
          <w:kern w:val="0"/>
          <w:sz w:val="28"/>
          <w:szCs w:val="28"/>
        </w:rPr>
        <w:t>应当</w:t>
      </w:r>
      <w:r w:rsidR="00B4548E" w:rsidRPr="00B4548E">
        <w:rPr>
          <w:rFonts w:ascii="宋体" w:hAnsi="宋体" w:cs="宋体"/>
          <w:kern w:val="0"/>
          <w:sz w:val="28"/>
          <w:szCs w:val="28"/>
        </w:rPr>
        <w:t>与被听课教师交换意见，并及时</w:t>
      </w:r>
      <w:r w:rsidR="00B4548E" w:rsidRPr="00B4548E">
        <w:rPr>
          <w:rFonts w:ascii="宋体" w:hAnsi="宋体" w:cs="宋体" w:hint="eastAsia"/>
          <w:kern w:val="0"/>
          <w:sz w:val="28"/>
          <w:szCs w:val="28"/>
        </w:rPr>
        <w:t>向本科生教育科</w:t>
      </w:r>
      <w:r w:rsidR="00B4548E" w:rsidRPr="00B4548E">
        <w:rPr>
          <w:rFonts w:ascii="宋体" w:hAnsi="宋体" w:cs="宋体"/>
          <w:kern w:val="0"/>
          <w:sz w:val="28"/>
          <w:szCs w:val="28"/>
        </w:rPr>
        <w:t>反馈</w:t>
      </w:r>
      <w:r w:rsidR="00B4548E">
        <w:rPr>
          <w:rFonts w:ascii="宋体" w:hAnsi="宋体" w:cs="宋体" w:hint="eastAsia"/>
          <w:kern w:val="0"/>
          <w:sz w:val="28"/>
          <w:szCs w:val="28"/>
        </w:rPr>
        <w:t>，</w:t>
      </w:r>
      <w:r w:rsidR="00B4548E" w:rsidRPr="00B4548E">
        <w:rPr>
          <w:rFonts w:ascii="宋体" w:hAnsi="宋体" w:cs="宋体"/>
          <w:kern w:val="0"/>
          <w:sz w:val="28"/>
          <w:szCs w:val="28"/>
        </w:rPr>
        <w:t>必要时可</w:t>
      </w:r>
      <w:r w:rsidR="00B4548E" w:rsidRPr="00B4548E">
        <w:rPr>
          <w:rFonts w:ascii="宋体" w:hAnsi="宋体" w:cs="宋体" w:hint="eastAsia"/>
          <w:kern w:val="0"/>
          <w:sz w:val="28"/>
          <w:szCs w:val="28"/>
        </w:rPr>
        <w:t>直接</w:t>
      </w:r>
      <w:r w:rsidR="00B4548E" w:rsidRPr="00B4548E">
        <w:rPr>
          <w:rFonts w:ascii="宋体" w:hAnsi="宋体" w:cs="宋体"/>
          <w:kern w:val="0"/>
          <w:sz w:val="28"/>
          <w:szCs w:val="28"/>
        </w:rPr>
        <w:t>向</w:t>
      </w:r>
      <w:r w:rsidR="00B4548E" w:rsidRPr="00B4548E">
        <w:rPr>
          <w:rFonts w:ascii="宋体" w:hAnsi="宋体" w:cs="宋体" w:hint="eastAsia"/>
          <w:kern w:val="0"/>
          <w:sz w:val="28"/>
          <w:szCs w:val="28"/>
        </w:rPr>
        <w:t>分</w:t>
      </w:r>
      <w:r w:rsidR="00B4548E" w:rsidRPr="00B4548E">
        <w:rPr>
          <w:rFonts w:ascii="宋体" w:hAnsi="宋体" w:cs="宋体"/>
          <w:kern w:val="0"/>
          <w:sz w:val="28"/>
          <w:szCs w:val="28"/>
        </w:rPr>
        <w:t>管教学</w:t>
      </w:r>
      <w:r w:rsidR="00B4548E" w:rsidRPr="00B4548E">
        <w:rPr>
          <w:rFonts w:ascii="宋体" w:hAnsi="宋体" w:cs="宋体" w:hint="eastAsia"/>
          <w:kern w:val="0"/>
          <w:sz w:val="28"/>
          <w:szCs w:val="28"/>
        </w:rPr>
        <w:t>副院长</w:t>
      </w:r>
      <w:r w:rsidR="00B4548E" w:rsidRPr="00B4548E">
        <w:rPr>
          <w:rFonts w:ascii="宋体" w:hAnsi="宋体" w:cs="宋体"/>
          <w:kern w:val="0"/>
          <w:sz w:val="28"/>
          <w:szCs w:val="28"/>
        </w:rPr>
        <w:t>报告。</w:t>
      </w:r>
      <w:r w:rsidR="008E5EC7">
        <w:rPr>
          <w:rFonts w:ascii="宋体" w:hAnsi="宋体" w:cs="宋体"/>
          <w:kern w:val="0"/>
          <w:sz w:val="28"/>
          <w:szCs w:val="28"/>
        </w:rPr>
        <w:t>结合听课情况完成课程评价打分</w:t>
      </w:r>
      <w:r w:rsidR="008E5EC7">
        <w:rPr>
          <w:rFonts w:ascii="宋体" w:hAnsi="宋体" w:cs="宋体" w:hint="eastAsia"/>
          <w:kern w:val="0"/>
          <w:sz w:val="28"/>
          <w:szCs w:val="28"/>
        </w:rPr>
        <w:t>。</w:t>
      </w:r>
    </w:p>
    <w:p w:rsidR="00C06658" w:rsidRDefault="00C06658" w:rsidP="00C06658">
      <w:pPr>
        <w:spacing w:line="360" w:lineRule="auto"/>
        <w:ind w:firstLineChars="225" w:firstLine="630"/>
        <w:rPr>
          <w:rFonts w:ascii="宋体" w:eastAsia="宋体" w:hAnsi="宋体" w:cs="Times New Roman"/>
          <w:sz w:val="28"/>
          <w:szCs w:val="28"/>
        </w:rPr>
      </w:pPr>
      <w:r w:rsidRPr="00C06658">
        <w:rPr>
          <w:rFonts w:ascii="宋体" w:eastAsia="宋体" w:hAnsi="宋体" w:cs="Times New Roman" w:hint="eastAsia"/>
          <w:sz w:val="28"/>
          <w:szCs w:val="28"/>
        </w:rPr>
        <w:t xml:space="preserve">5. </w:t>
      </w:r>
      <w:r>
        <w:rPr>
          <w:rFonts w:asciiTheme="majorEastAsia" w:eastAsiaTheme="majorEastAsia" w:hAnsiTheme="majorEastAsia" w:hint="eastAsia"/>
          <w:sz w:val="28"/>
          <w:szCs w:val="28"/>
        </w:rPr>
        <w:t>每个长学期</w:t>
      </w:r>
      <w:r w:rsidRPr="00C06658">
        <w:rPr>
          <w:rFonts w:ascii="宋体" w:eastAsia="宋体" w:hAnsi="宋体" w:cs="Times New Roman" w:hint="eastAsia"/>
          <w:sz w:val="28"/>
          <w:szCs w:val="28"/>
        </w:rPr>
        <w:t>撰写</w:t>
      </w:r>
      <w:r>
        <w:rPr>
          <w:rFonts w:asciiTheme="majorEastAsia" w:eastAsiaTheme="majorEastAsia" w:hAnsiTheme="majorEastAsia" w:hint="eastAsia"/>
          <w:sz w:val="28"/>
          <w:szCs w:val="28"/>
        </w:rPr>
        <w:t>1</w:t>
      </w:r>
      <w:r w:rsidRPr="00C06658">
        <w:rPr>
          <w:rFonts w:ascii="宋体" w:eastAsia="宋体" w:hAnsi="宋体" w:cs="Times New Roman" w:hint="eastAsia"/>
          <w:sz w:val="28"/>
          <w:szCs w:val="28"/>
        </w:rPr>
        <w:t>份</w:t>
      </w:r>
      <w:r w:rsidR="00692EED">
        <w:rPr>
          <w:rFonts w:ascii="宋体" w:eastAsia="宋体" w:hAnsi="宋体" w:cs="Times New Roman" w:hint="eastAsia"/>
          <w:sz w:val="28"/>
          <w:szCs w:val="28"/>
        </w:rPr>
        <w:t>本科教学</w:t>
      </w:r>
      <w:r w:rsidRPr="00C06658">
        <w:rPr>
          <w:rFonts w:ascii="宋体" w:eastAsia="宋体" w:hAnsi="宋体" w:cs="Times New Roman" w:hint="eastAsia"/>
          <w:sz w:val="28"/>
          <w:szCs w:val="28"/>
        </w:rPr>
        <w:t>督导工作总结</w:t>
      </w:r>
      <w:r w:rsidR="00B4548E">
        <w:rPr>
          <w:rFonts w:ascii="宋体" w:eastAsia="宋体" w:hAnsi="宋体" w:cs="Times New Roman" w:hint="eastAsia"/>
          <w:sz w:val="28"/>
          <w:szCs w:val="28"/>
        </w:rPr>
        <w:t>。</w:t>
      </w:r>
    </w:p>
    <w:p w:rsidR="00692EED" w:rsidRDefault="00692EED" w:rsidP="00C06658">
      <w:pPr>
        <w:spacing w:line="360" w:lineRule="auto"/>
        <w:ind w:firstLineChars="225" w:firstLine="630"/>
        <w:rPr>
          <w:rFonts w:ascii="宋体" w:eastAsia="宋体" w:hAnsi="宋体" w:cs="Times New Roman"/>
          <w:sz w:val="28"/>
          <w:szCs w:val="28"/>
        </w:rPr>
      </w:pPr>
      <w:r>
        <w:rPr>
          <w:rFonts w:ascii="宋体" w:eastAsia="宋体" w:hAnsi="宋体" w:cs="Times New Roman" w:hint="eastAsia"/>
          <w:sz w:val="28"/>
          <w:szCs w:val="28"/>
        </w:rPr>
        <w:t>6. 完成新教师试讲听课，填写“</w:t>
      </w:r>
      <w:r w:rsidR="00FE0D1C">
        <w:rPr>
          <w:rFonts w:ascii="宋体" w:eastAsia="宋体" w:hAnsi="宋体" w:cs="Times New Roman" w:hint="eastAsia"/>
          <w:sz w:val="28"/>
          <w:szCs w:val="28"/>
        </w:rPr>
        <w:t>浙江大学新教师本科课程试讲评定表</w:t>
      </w:r>
      <w:r>
        <w:rPr>
          <w:rFonts w:ascii="宋体" w:eastAsia="宋体" w:hAnsi="宋体" w:cs="Times New Roman" w:hint="eastAsia"/>
          <w:sz w:val="28"/>
          <w:szCs w:val="28"/>
        </w:rPr>
        <w:t>”</w:t>
      </w:r>
      <w:r w:rsidR="00FE0D1C">
        <w:rPr>
          <w:rFonts w:ascii="宋体" w:eastAsia="宋体" w:hAnsi="宋体" w:cs="Times New Roman" w:hint="eastAsia"/>
          <w:sz w:val="28"/>
          <w:szCs w:val="28"/>
        </w:rPr>
        <w:t>。</w:t>
      </w:r>
    </w:p>
    <w:p w:rsidR="00B4548E" w:rsidRPr="00B4548E" w:rsidRDefault="00407548" w:rsidP="00B4548E">
      <w:pPr>
        <w:spacing w:line="360" w:lineRule="auto"/>
        <w:ind w:firstLineChars="225" w:firstLine="630"/>
        <w:rPr>
          <w:rFonts w:ascii="宋体" w:eastAsia="宋体" w:hAnsi="宋体" w:cs="Times New Roman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7</w:t>
      </w:r>
      <w:r w:rsidR="00B4548E" w:rsidRPr="00B4548E">
        <w:rPr>
          <w:rFonts w:ascii="宋体" w:hAnsi="宋体" w:cs="宋体" w:hint="eastAsia"/>
          <w:kern w:val="0"/>
          <w:sz w:val="28"/>
          <w:szCs w:val="28"/>
        </w:rPr>
        <w:t>.</w:t>
      </w:r>
      <w:r w:rsidR="00692EED">
        <w:rPr>
          <w:rFonts w:ascii="宋体" w:hAnsi="宋体" w:cs="宋体" w:hint="eastAsia"/>
          <w:kern w:val="0"/>
          <w:sz w:val="28"/>
          <w:szCs w:val="28"/>
        </w:rPr>
        <w:t xml:space="preserve"> </w:t>
      </w:r>
      <w:r w:rsidR="00B4548E" w:rsidRPr="00B4548E">
        <w:rPr>
          <w:rFonts w:ascii="宋体" w:hAnsi="宋体" w:cs="宋体"/>
          <w:kern w:val="0"/>
          <w:sz w:val="28"/>
          <w:szCs w:val="28"/>
        </w:rPr>
        <w:t>参加</w:t>
      </w:r>
      <w:r w:rsidR="00B4548E" w:rsidRPr="00B4548E">
        <w:rPr>
          <w:rFonts w:ascii="宋体" w:hAnsi="宋体" w:cs="宋体" w:hint="eastAsia"/>
          <w:kern w:val="0"/>
          <w:sz w:val="28"/>
          <w:szCs w:val="28"/>
        </w:rPr>
        <w:t>学</w:t>
      </w:r>
      <w:r w:rsidR="00B4548E" w:rsidRPr="00B4548E">
        <w:rPr>
          <w:rFonts w:ascii="宋体" w:hAnsi="宋体" w:cs="宋体"/>
          <w:kern w:val="0"/>
          <w:sz w:val="28"/>
          <w:szCs w:val="28"/>
        </w:rPr>
        <w:t>院、系召开的有关教学方面的工作会议或研讨会，对学院的教风、学风和教学管理等方面的工作提</w:t>
      </w:r>
      <w:r w:rsidR="00B4548E" w:rsidRPr="00B4548E">
        <w:rPr>
          <w:rFonts w:ascii="宋体" w:hAnsi="宋体" w:cs="宋体" w:hint="eastAsia"/>
          <w:kern w:val="0"/>
          <w:sz w:val="28"/>
          <w:szCs w:val="28"/>
        </w:rPr>
        <w:t>出意见和建议</w:t>
      </w:r>
      <w:r w:rsidR="00B4548E" w:rsidRPr="00B4548E">
        <w:rPr>
          <w:rFonts w:ascii="宋体" w:hAnsi="宋体" w:cs="宋体"/>
          <w:kern w:val="0"/>
          <w:sz w:val="28"/>
          <w:szCs w:val="28"/>
        </w:rPr>
        <w:t>。</w:t>
      </w:r>
    </w:p>
    <w:p w:rsidR="00C06658" w:rsidRDefault="005B1639" w:rsidP="00C06658">
      <w:pPr>
        <w:spacing w:line="360" w:lineRule="auto"/>
        <w:ind w:firstLineChars="225" w:firstLine="630"/>
        <w:rPr>
          <w:rFonts w:ascii="宋体" w:eastAsia="宋体" w:hAnsi="宋体" w:cs="Times New Roman"/>
          <w:sz w:val="28"/>
          <w:szCs w:val="28"/>
        </w:rPr>
      </w:pPr>
      <w:r>
        <w:rPr>
          <w:rFonts w:ascii="宋体" w:eastAsia="宋体" w:hAnsi="宋体" w:cs="Times New Roman" w:hint="eastAsia"/>
          <w:sz w:val="28"/>
          <w:szCs w:val="28"/>
        </w:rPr>
        <w:t>8</w:t>
      </w:r>
      <w:r w:rsidR="00C06658" w:rsidRPr="00C06658">
        <w:rPr>
          <w:rFonts w:ascii="宋体" w:eastAsia="宋体" w:hAnsi="宋体" w:cs="Times New Roman" w:hint="eastAsia"/>
          <w:sz w:val="28"/>
          <w:szCs w:val="28"/>
        </w:rPr>
        <w:t>. 完成</w:t>
      </w:r>
      <w:r w:rsidR="00C06658">
        <w:rPr>
          <w:rFonts w:asciiTheme="majorEastAsia" w:eastAsiaTheme="majorEastAsia" w:hAnsiTheme="majorEastAsia" w:hint="eastAsia"/>
          <w:sz w:val="28"/>
          <w:szCs w:val="28"/>
        </w:rPr>
        <w:t>分管教学副院长和</w:t>
      </w:r>
      <w:r w:rsidR="00F81BA6">
        <w:rPr>
          <w:rFonts w:asciiTheme="majorEastAsia" w:eastAsiaTheme="majorEastAsia" w:hAnsiTheme="majorEastAsia" w:hint="eastAsia"/>
          <w:sz w:val="28"/>
          <w:szCs w:val="28"/>
        </w:rPr>
        <w:t>本科教学督导组组长</w:t>
      </w:r>
      <w:r w:rsidR="00C06658" w:rsidRPr="00C06658">
        <w:rPr>
          <w:rFonts w:ascii="宋体" w:eastAsia="宋体" w:hAnsi="宋体" w:cs="Times New Roman" w:hint="eastAsia"/>
          <w:sz w:val="28"/>
          <w:szCs w:val="28"/>
        </w:rPr>
        <w:t>安排的其它工作。</w:t>
      </w:r>
    </w:p>
    <w:p w:rsidR="00FE0D1C" w:rsidRDefault="004C048D" w:rsidP="00C06658">
      <w:pPr>
        <w:spacing w:line="360" w:lineRule="auto"/>
        <w:ind w:firstLineChars="225" w:firstLine="630"/>
        <w:rPr>
          <w:sz w:val="28"/>
          <w:szCs w:val="28"/>
        </w:rPr>
      </w:pPr>
      <w:r>
        <w:rPr>
          <w:rFonts w:hint="eastAsia"/>
          <w:sz w:val="28"/>
          <w:szCs w:val="28"/>
        </w:rPr>
        <w:t>第</w:t>
      </w:r>
      <w:r w:rsidR="002B34E3">
        <w:rPr>
          <w:rFonts w:hint="eastAsia"/>
          <w:sz w:val="28"/>
          <w:szCs w:val="28"/>
        </w:rPr>
        <w:t>六</w:t>
      </w:r>
      <w:r>
        <w:rPr>
          <w:rFonts w:hint="eastAsia"/>
          <w:sz w:val="28"/>
          <w:szCs w:val="28"/>
        </w:rPr>
        <w:t>条</w:t>
      </w:r>
      <w:r>
        <w:rPr>
          <w:rFonts w:hint="eastAsia"/>
          <w:sz w:val="28"/>
          <w:szCs w:val="28"/>
        </w:rPr>
        <w:t xml:space="preserve"> </w:t>
      </w:r>
      <w:r w:rsidRPr="004930D9">
        <w:rPr>
          <w:sz w:val="28"/>
          <w:szCs w:val="28"/>
        </w:rPr>
        <w:t>本科教学督导员在聘期内享受教学督导津贴</w:t>
      </w:r>
      <w:r>
        <w:rPr>
          <w:rFonts w:hint="eastAsia"/>
          <w:sz w:val="28"/>
          <w:szCs w:val="28"/>
        </w:rPr>
        <w:t>。</w:t>
      </w:r>
    </w:p>
    <w:p w:rsidR="004C048D" w:rsidRDefault="004C048D" w:rsidP="00C06658">
      <w:pPr>
        <w:spacing w:line="360" w:lineRule="auto"/>
        <w:ind w:firstLineChars="225" w:firstLine="630"/>
        <w:rPr>
          <w:sz w:val="28"/>
          <w:szCs w:val="28"/>
        </w:rPr>
      </w:pPr>
      <w:r>
        <w:rPr>
          <w:rFonts w:hint="eastAsia"/>
          <w:sz w:val="28"/>
          <w:szCs w:val="28"/>
        </w:rPr>
        <w:t>第</w:t>
      </w:r>
      <w:r w:rsidR="002B34E3">
        <w:rPr>
          <w:rFonts w:hint="eastAsia"/>
          <w:sz w:val="28"/>
          <w:szCs w:val="28"/>
        </w:rPr>
        <w:t>七</w:t>
      </w:r>
      <w:r>
        <w:rPr>
          <w:rFonts w:hint="eastAsia"/>
          <w:sz w:val="28"/>
          <w:szCs w:val="28"/>
        </w:rPr>
        <w:t>条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学院为本科教学督导员</w:t>
      </w:r>
      <w:r w:rsidR="004A4652">
        <w:rPr>
          <w:rFonts w:hint="eastAsia"/>
          <w:sz w:val="28"/>
          <w:szCs w:val="28"/>
        </w:rPr>
        <w:t>提供必要的教育教学评价、教师发展及同行交流平台。</w:t>
      </w:r>
    </w:p>
    <w:p w:rsidR="004C048D" w:rsidRDefault="004C048D" w:rsidP="00C06658">
      <w:pPr>
        <w:spacing w:line="360" w:lineRule="auto"/>
        <w:ind w:firstLineChars="225" w:firstLine="630"/>
        <w:rPr>
          <w:sz w:val="28"/>
          <w:szCs w:val="28"/>
        </w:rPr>
      </w:pPr>
      <w:r>
        <w:rPr>
          <w:rFonts w:hint="eastAsia"/>
          <w:sz w:val="28"/>
          <w:szCs w:val="28"/>
        </w:rPr>
        <w:t>第</w:t>
      </w:r>
      <w:r w:rsidR="002B34E3">
        <w:rPr>
          <w:rFonts w:hint="eastAsia"/>
          <w:sz w:val="28"/>
          <w:szCs w:val="28"/>
        </w:rPr>
        <w:t>八</w:t>
      </w:r>
      <w:r>
        <w:rPr>
          <w:rFonts w:hint="eastAsia"/>
          <w:sz w:val="28"/>
          <w:szCs w:val="28"/>
        </w:rPr>
        <w:t>条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本细则由学院本科教学科负责解释。</w:t>
      </w:r>
    </w:p>
    <w:p w:rsidR="004C048D" w:rsidRPr="00FE0D1C" w:rsidRDefault="004C048D" w:rsidP="00C06658">
      <w:pPr>
        <w:spacing w:line="360" w:lineRule="auto"/>
        <w:ind w:firstLineChars="225" w:firstLine="630"/>
        <w:rPr>
          <w:rFonts w:ascii="宋体" w:eastAsia="宋体" w:hAnsi="宋体" w:cs="Times New Roman"/>
          <w:sz w:val="28"/>
          <w:szCs w:val="28"/>
        </w:rPr>
      </w:pPr>
      <w:r>
        <w:rPr>
          <w:rFonts w:hint="eastAsia"/>
          <w:sz w:val="28"/>
          <w:szCs w:val="28"/>
        </w:rPr>
        <w:t>第</w:t>
      </w:r>
      <w:r w:rsidR="002B34E3">
        <w:rPr>
          <w:rFonts w:hint="eastAsia"/>
          <w:sz w:val="28"/>
          <w:szCs w:val="28"/>
        </w:rPr>
        <w:t>九</w:t>
      </w:r>
      <w:r>
        <w:rPr>
          <w:rFonts w:hint="eastAsia"/>
          <w:sz w:val="28"/>
          <w:szCs w:val="28"/>
        </w:rPr>
        <w:t>条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本细则自发布之日起施行。</w:t>
      </w:r>
    </w:p>
    <w:p w:rsidR="00C047AA" w:rsidRDefault="00C047AA" w:rsidP="00871ED1">
      <w:pPr>
        <w:spacing w:line="360" w:lineRule="auto"/>
        <w:rPr>
          <w:rFonts w:asciiTheme="minorEastAsia" w:hAnsiTheme="minorEastAsia"/>
          <w:kern w:val="0"/>
          <w:sz w:val="28"/>
          <w:szCs w:val="28"/>
        </w:rPr>
      </w:pPr>
      <w:r>
        <w:rPr>
          <w:rFonts w:asciiTheme="minorEastAsia" w:hAnsiTheme="minorEastAsia" w:hint="eastAsia"/>
          <w:kern w:val="0"/>
          <w:sz w:val="28"/>
          <w:szCs w:val="28"/>
        </w:rPr>
        <w:t xml:space="preserve">                                       </w:t>
      </w:r>
      <w:r w:rsidR="003429E4">
        <w:rPr>
          <w:rFonts w:asciiTheme="minorEastAsia" w:hAnsiTheme="minorEastAsia" w:hint="eastAsia"/>
          <w:kern w:val="0"/>
          <w:sz w:val="28"/>
          <w:szCs w:val="28"/>
        </w:rPr>
        <w:t>教育学院本科教学科</w:t>
      </w:r>
    </w:p>
    <w:p w:rsidR="003429E4" w:rsidRDefault="003429E4" w:rsidP="00871ED1">
      <w:pPr>
        <w:spacing w:line="360" w:lineRule="auto"/>
        <w:rPr>
          <w:rFonts w:asciiTheme="minorEastAsia" w:hAnsiTheme="minorEastAsia"/>
          <w:kern w:val="0"/>
          <w:sz w:val="28"/>
          <w:szCs w:val="28"/>
        </w:rPr>
      </w:pPr>
      <w:r>
        <w:rPr>
          <w:rFonts w:asciiTheme="minorEastAsia" w:hAnsiTheme="minorEastAsia" w:hint="eastAsia"/>
          <w:kern w:val="0"/>
          <w:sz w:val="28"/>
          <w:szCs w:val="28"/>
        </w:rPr>
        <w:t xml:space="preserve">                                          2018年3月</w:t>
      </w:r>
      <w:bookmarkEnd w:id="0"/>
    </w:p>
    <w:sectPr w:rsidR="003429E4" w:rsidSect="00876F1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5505" w:rsidRDefault="00675505" w:rsidP="009C7E32">
      <w:r>
        <w:separator/>
      </w:r>
    </w:p>
  </w:endnote>
  <w:endnote w:type="continuationSeparator" w:id="0">
    <w:p w:rsidR="00675505" w:rsidRDefault="00675505" w:rsidP="009C7E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5505" w:rsidRDefault="00675505" w:rsidP="009C7E32">
      <w:r>
        <w:separator/>
      </w:r>
    </w:p>
  </w:footnote>
  <w:footnote w:type="continuationSeparator" w:id="0">
    <w:p w:rsidR="00675505" w:rsidRDefault="00675505" w:rsidP="009C7E3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7E32"/>
    <w:rsid w:val="000554DA"/>
    <w:rsid w:val="00092240"/>
    <w:rsid w:val="00101B4A"/>
    <w:rsid w:val="001F3F36"/>
    <w:rsid w:val="00216D3A"/>
    <w:rsid w:val="002B34E3"/>
    <w:rsid w:val="002B4997"/>
    <w:rsid w:val="002C23AC"/>
    <w:rsid w:val="002D7FAB"/>
    <w:rsid w:val="002E3D26"/>
    <w:rsid w:val="00337945"/>
    <w:rsid w:val="003429E4"/>
    <w:rsid w:val="003559B4"/>
    <w:rsid w:val="00371955"/>
    <w:rsid w:val="00384BD2"/>
    <w:rsid w:val="003A1F22"/>
    <w:rsid w:val="003C3758"/>
    <w:rsid w:val="004041B7"/>
    <w:rsid w:val="00407548"/>
    <w:rsid w:val="0044098D"/>
    <w:rsid w:val="004930D9"/>
    <w:rsid w:val="004A4652"/>
    <w:rsid w:val="004B1668"/>
    <w:rsid w:val="004C048D"/>
    <w:rsid w:val="00523A4B"/>
    <w:rsid w:val="0052748E"/>
    <w:rsid w:val="0055708B"/>
    <w:rsid w:val="005B1639"/>
    <w:rsid w:val="005D4E2C"/>
    <w:rsid w:val="00675505"/>
    <w:rsid w:val="00692EED"/>
    <w:rsid w:val="006C5168"/>
    <w:rsid w:val="00753BC7"/>
    <w:rsid w:val="007A0637"/>
    <w:rsid w:val="007D6D4A"/>
    <w:rsid w:val="00822D64"/>
    <w:rsid w:val="00837D8F"/>
    <w:rsid w:val="00871ED1"/>
    <w:rsid w:val="00875E16"/>
    <w:rsid w:val="00876F15"/>
    <w:rsid w:val="00880991"/>
    <w:rsid w:val="00894278"/>
    <w:rsid w:val="008E41E9"/>
    <w:rsid w:val="008E5EC7"/>
    <w:rsid w:val="009313A8"/>
    <w:rsid w:val="00943435"/>
    <w:rsid w:val="00991A5E"/>
    <w:rsid w:val="009C7E32"/>
    <w:rsid w:val="00A15503"/>
    <w:rsid w:val="00A81FF9"/>
    <w:rsid w:val="00AE2341"/>
    <w:rsid w:val="00AE6B83"/>
    <w:rsid w:val="00B24381"/>
    <w:rsid w:val="00B4548E"/>
    <w:rsid w:val="00B47F90"/>
    <w:rsid w:val="00B5148F"/>
    <w:rsid w:val="00C047AA"/>
    <w:rsid w:val="00C06658"/>
    <w:rsid w:val="00C17058"/>
    <w:rsid w:val="00C52628"/>
    <w:rsid w:val="00C82404"/>
    <w:rsid w:val="00CB340D"/>
    <w:rsid w:val="00CC0E2F"/>
    <w:rsid w:val="00D24A0B"/>
    <w:rsid w:val="00DB5371"/>
    <w:rsid w:val="00DD3397"/>
    <w:rsid w:val="00DE7A59"/>
    <w:rsid w:val="00E20191"/>
    <w:rsid w:val="00E752F0"/>
    <w:rsid w:val="00EF145A"/>
    <w:rsid w:val="00F815F5"/>
    <w:rsid w:val="00F81BA6"/>
    <w:rsid w:val="00FA22E8"/>
    <w:rsid w:val="00FA2719"/>
    <w:rsid w:val="00FC50EC"/>
    <w:rsid w:val="00FE0D1C"/>
    <w:rsid w:val="00FE2A31"/>
    <w:rsid w:val="00FF4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C7E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C7E3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C7E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C7E32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101B4A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101B4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C7E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C7E3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C7E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C7E32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101B4A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101B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143</Words>
  <Characters>819</Characters>
  <Application>Microsoft Office Word</Application>
  <DocSecurity>0</DocSecurity>
  <Lines>6</Lines>
  <Paragraphs>1</Paragraphs>
  <ScaleCrop>false</ScaleCrop>
  <Company>微软中国</Company>
  <LinksUpToDate>false</LinksUpToDate>
  <CharactersWithSpaces>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xjl</dc:creator>
  <cp:lastModifiedBy>微软用户</cp:lastModifiedBy>
  <cp:revision>2</cp:revision>
  <dcterms:created xsi:type="dcterms:W3CDTF">2018-03-22T02:40:00Z</dcterms:created>
  <dcterms:modified xsi:type="dcterms:W3CDTF">2018-03-22T02:40:00Z</dcterms:modified>
</cp:coreProperties>
</file>