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DB" w:rsidRDefault="00AE10DB" w:rsidP="007D0B26">
      <w:pPr>
        <w:adjustRightInd w:val="0"/>
        <w:snapToGrid w:val="0"/>
        <w:spacing w:line="560" w:lineRule="atLeast"/>
        <w:jc w:val="center"/>
        <w:rPr>
          <w:rFonts w:ascii="黑体" w:eastAsia="黑体"/>
          <w:sz w:val="32"/>
          <w:szCs w:val="32"/>
        </w:rPr>
      </w:pPr>
      <w:r w:rsidRPr="00AE10DB">
        <w:rPr>
          <w:rFonts w:ascii="黑体" w:eastAsia="黑体" w:hint="eastAsia"/>
          <w:sz w:val="32"/>
          <w:szCs w:val="32"/>
        </w:rPr>
        <w:t>浙江大学外设学生海外及港澳台交流基金项目执行指南</w:t>
      </w:r>
    </w:p>
    <w:p w:rsidR="007D0B26" w:rsidRPr="00AE10DB" w:rsidRDefault="007D0B26" w:rsidP="007D0B26">
      <w:pPr>
        <w:adjustRightInd w:val="0"/>
        <w:snapToGrid w:val="0"/>
        <w:spacing w:line="560" w:lineRule="atLeast"/>
        <w:jc w:val="center"/>
        <w:rPr>
          <w:rFonts w:ascii="黑体" w:eastAsia="黑体"/>
          <w:sz w:val="32"/>
          <w:szCs w:val="32"/>
        </w:rPr>
      </w:pPr>
      <w:r w:rsidRPr="00AE10DB">
        <w:rPr>
          <w:rFonts w:ascii="黑体" w:eastAsia="黑体" w:hint="eastAsia"/>
          <w:sz w:val="32"/>
          <w:szCs w:val="32"/>
        </w:rPr>
        <w:t>（201</w:t>
      </w:r>
      <w:r w:rsidR="00AE10DB">
        <w:rPr>
          <w:rFonts w:ascii="黑体" w:eastAsia="黑体" w:hint="eastAsia"/>
          <w:sz w:val="32"/>
          <w:szCs w:val="32"/>
        </w:rPr>
        <w:t>9</w:t>
      </w:r>
      <w:r w:rsidRPr="00AE10DB">
        <w:rPr>
          <w:rFonts w:ascii="黑体" w:eastAsia="黑体" w:hint="eastAsia"/>
          <w:sz w:val="32"/>
          <w:szCs w:val="32"/>
        </w:rPr>
        <w:t>年修订版）</w:t>
      </w:r>
    </w:p>
    <w:p w:rsidR="007D0B26" w:rsidRPr="004111B7" w:rsidRDefault="007D0B26" w:rsidP="007D0B26">
      <w:pPr>
        <w:adjustRightInd w:val="0"/>
        <w:snapToGrid w:val="0"/>
        <w:spacing w:line="240" w:lineRule="atLeast"/>
        <w:rPr>
          <w:sz w:val="24"/>
        </w:rPr>
      </w:pPr>
    </w:p>
    <w:p w:rsidR="007D0B26" w:rsidRPr="004111B7" w:rsidRDefault="007D0B26" w:rsidP="007D0B26">
      <w:pPr>
        <w:pStyle w:val="a3"/>
        <w:adjustRightInd w:val="0"/>
        <w:snapToGrid w:val="0"/>
        <w:spacing w:line="560" w:lineRule="atLeast"/>
        <w:ind w:firstLine="602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b/>
          <w:sz w:val="30"/>
          <w:szCs w:val="30"/>
        </w:rPr>
        <w:t>一</w:t>
      </w:r>
      <w:r w:rsidRPr="004111B7">
        <w:rPr>
          <w:rFonts w:eastAsia="仿宋_GB2312" w:hint="eastAsia"/>
          <w:sz w:val="30"/>
          <w:szCs w:val="30"/>
        </w:rPr>
        <w:t>、</w:t>
      </w:r>
      <w:r w:rsidRPr="004111B7">
        <w:rPr>
          <w:rFonts w:eastAsia="仿宋_GB2312"/>
          <w:sz w:val="30"/>
          <w:szCs w:val="30"/>
        </w:rPr>
        <w:t>浙江大学</w:t>
      </w:r>
      <w:r w:rsidR="00AE10DB">
        <w:rPr>
          <w:rFonts w:eastAsia="仿宋_GB2312" w:hint="eastAsia"/>
          <w:sz w:val="30"/>
          <w:szCs w:val="30"/>
        </w:rPr>
        <w:t>本科生院</w:t>
      </w:r>
      <w:r w:rsidRPr="004111B7">
        <w:rPr>
          <w:rFonts w:eastAsia="仿宋_GB2312"/>
          <w:sz w:val="30"/>
          <w:szCs w:val="30"/>
        </w:rPr>
        <w:t>发布录用通知；</w:t>
      </w:r>
    </w:p>
    <w:p w:rsidR="007D0B26" w:rsidRPr="004111B7" w:rsidRDefault="007D0B26" w:rsidP="007D0B26">
      <w:pPr>
        <w:pStyle w:val="a3"/>
        <w:adjustRightInd w:val="0"/>
        <w:snapToGrid w:val="0"/>
        <w:spacing w:line="560" w:lineRule="atLeast"/>
        <w:ind w:firstLine="602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b/>
          <w:sz w:val="30"/>
          <w:szCs w:val="30"/>
        </w:rPr>
        <w:t>二</w:t>
      </w:r>
      <w:r w:rsidRPr="004111B7">
        <w:rPr>
          <w:rFonts w:eastAsia="仿宋_GB2312" w:hint="eastAsia"/>
          <w:sz w:val="30"/>
          <w:szCs w:val="30"/>
        </w:rPr>
        <w:t>、</w:t>
      </w:r>
      <w:r w:rsidR="00C02818">
        <w:rPr>
          <w:rFonts w:eastAsia="仿宋_GB2312"/>
          <w:sz w:val="30"/>
          <w:szCs w:val="30"/>
        </w:rPr>
        <w:t>项目执行单位</w:t>
      </w:r>
      <w:r w:rsidRPr="004111B7">
        <w:rPr>
          <w:rFonts w:eastAsia="仿宋_GB2312"/>
          <w:sz w:val="30"/>
          <w:szCs w:val="30"/>
        </w:rPr>
        <w:t>签署承诺书；</w:t>
      </w:r>
    </w:p>
    <w:p w:rsidR="007D0B26" w:rsidRPr="00664507" w:rsidRDefault="007D0B26" w:rsidP="00664507">
      <w:pPr>
        <w:pStyle w:val="a3"/>
        <w:adjustRightInd w:val="0"/>
        <w:snapToGrid w:val="0"/>
        <w:spacing w:line="560" w:lineRule="atLeast"/>
        <w:ind w:firstLine="600"/>
        <w:jc w:val="left"/>
        <w:rPr>
          <w:rFonts w:eastAsia="仿宋_GB2312"/>
          <w:sz w:val="30"/>
          <w:szCs w:val="30"/>
        </w:rPr>
      </w:pPr>
      <w:r w:rsidRPr="00664507">
        <w:rPr>
          <w:rFonts w:eastAsia="仿宋_GB2312" w:hint="eastAsia"/>
          <w:sz w:val="30"/>
          <w:szCs w:val="30"/>
        </w:rPr>
        <w:t>三</w:t>
      </w:r>
      <w:r w:rsidRPr="004111B7">
        <w:rPr>
          <w:rFonts w:eastAsia="仿宋_GB2312" w:hint="eastAsia"/>
          <w:sz w:val="30"/>
          <w:szCs w:val="30"/>
        </w:rPr>
        <w:t>、</w:t>
      </w:r>
      <w:r w:rsidR="00C02818">
        <w:rPr>
          <w:rFonts w:eastAsia="仿宋_GB2312"/>
          <w:sz w:val="30"/>
          <w:szCs w:val="30"/>
        </w:rPr>
        <w:t>项目执行单位</w:t>
      </w:r>
      <w:r w:rsidRPr="004111B7">
        <w:rPr>
          <w:rFonts w:eastAsia="仿宋_GB2312"/>
          <w:sz w:val="30"/>
          <w:szCs w:val="30"/>
        </w:rPr>
        <w:t>在校网或其他途径发布</w:t>
      </w:r>
      <w:r w:rsidR="008E323B">
        <w:rPr>
          <w:rFonts w:eastAsia="仿宋_GB2312" w:hint="eastAsia"/>
          <w:sz w:val="30"/>
          <w:szCs w:val="30"/>
        </w:rPr>
        <w:t>项目</w:t>
      </w:r>
      <w:r w:rsidRPr="004111B7">
        <w:rPr>
          <w:rFonts w:eastAsia="仿宋_GB2312"/>
          <w:sz w:val="30"/>
          <w:szCs w:val="30"/>
        </w:rPr>
        <w:t>报名通知（</w:t>
      </w:r>
      <w:r w:rsidRPr="00664507">
        <w:rPr>
          <w:rFonts w:eastAsia="仿宋_GB2312"/>
          <w:sz w:val="30"/>
          <w:szCs w:val="30"/>
        </w:rPr>
        <w:t>通知</w:t>
      </w:r>
      <w:r w:rsidRPr="00664507">
        <w:rPr>
          <w:rFonts w:eastAsia="仿宋_GB2312" w:hint="eastAsia"/>
          <w:sz w:val="30"/>
          <w:szCs w:val="30"/>
        </w:rPr>
        <w:t>内容</w:t>
      </w:r>
      <w:r w:rsidRPr="00664507">
        <w:rPr>
          <w:rFonts w:eastAsia="仿宋_GB2312"/>
          <w:sz w:val="30"/>
          <w:szCs w:val="30"/>
        </w:rPr>
        <w:t>需包含基金项目名称</w:t>
      </w:r>
      <w:r w:rsidRPr="00664507">
        <w:rPr>
          <w:rFonts w:eastAsia="仿宋_GB2312" w:hint="eastAsia"/>
          <w:sz w:val="30"/>
          <w:szCs w:val="30"/>
        </w:rPr>
        <w:t>及</w:t>
      </w:r>
      <w:r w:rsidRPr="00664507">
        <w:rPr>
          <w:rFonts w:eastAsia="仿宋_GB2312"/>
          <w:sz w:val="30"/>
          <w:szCs w:val="30"/>
        </w:rPr>
        <w:t>捐赠方详细介绍</w:t>
      </w:r>
      <w:r w:rsidRPr="004111B7">
        <w:rPr>
          <w:rFonts w:eastAsia="仿宋_GB2312"/>
          <w:sz w:val="30"/>
          <w:szCs w:val="30"/>
        </w:rPr>
        <w:t>）</w:t>
      </w:r>
      <w:r w:rsidR="000324B0">
        <w:rPr>
          <w:rFonts w:eastAsia="仿宋_GB2312" w:hint="eastAsia"/>
          <w:sz w:val="30"/>
          <w:szCs w:val="30"/>
        </w:rPr>
        <w:t>，</w:t>
      </w:r>
      <w:r w:rsidR="000324B0" w:rsidRPr="00664507">
        <w:rPr>
          <w:rFonts w:eastAsia="仿宋_GB2312" w:hint="eastAsia"/>
          <w:sz w:val="30"/>
          <w:szCs w:val="30"/>
        </w:rPr>
        <w:t>在教学管理信息服务平台中立项并组织本科学生在线申请</w:t>
      </w:r>
      <w:r w:rsidR="00664507">
        <w:rPr>
          <w:rFonts w:eastAsia="仿宋_GB2312" w:hint="eastAsia"/>
          <w:sz w:val="30"/>
          <w:szCs w:val="30"/>
        </w:rPr>
        <w:t>（如项目中有</w:t>
      </w:r>
      <w:r w:rsidR="00664507" w:rsidRPr="00693035">
        <w:rPr>
          <w:rFonts w:eastAsia="仿宋_GB2312" w:hint="eastAsia"/>
          <w:sz w:val="30"/>
          <w:szCs w:val="30"/>
        </w:rPr>
        <w:t>研究生</w:t>
      </w:r>
      <w:r w:rsidR="00664507">
        <w:rPr>
          <w:rFonts w:eastAsia="仿宋_GB2312" w:hint="eastAsia"/>
          <w:sz w:val="30"/>
          <w:szCs w:val="30"/>
        </w:rPr>
        <w:t>，请</w:t>
      </w:r>
      <w:r w:rsidR="00664507" w:rsidRPr="00693035">
        <w:rPr>
          <w:rFonts w:eastAsia="仿宋_GB2312" w:hint="eastAsia"/>
          <w:sz w:val="30"/>
          <w:szCs w:val="30"/>
        </w:rPr>
        <w:t>按照</w:t>
      </w:r>
      <w:r w:rsidR="00664507">
        <w:rPr>
          <w:rFonts w:eastAsia="仿宋_GB2312" w:hint="eastAsia"/>
          <w:sz w:val="30"/>
          <w:szCs w:val="30"/>
        </w:rPr>
        <w:t>“</w:t>
      </w:r>
      <w:r w:rsidR="00664507" w:rsidRPr="00664507">
        <w:rPr>
          <w:rFonts w:eastAsia="仿宋_GB2312"/>
          <w:sz w:val="30"/>
          <w:szCs w:val="30"/>
        </w:rPr>
        <w:t>浙江大学研究生因公出国或赴港澳台申请手续办理流程</w:t>
      </w:r>
      <w:r w:rsidR="00664507" w:rsidRPr="00664507">
        <w:rPr>
          <w:rFonts w:eastAsia="仿宋_GB2312" w:hint="eastAsia"/>
          <w:sz w:val="30"/>
          <w:szCs w:val="30"/>
        </w:rPr>
        <w:t>”</w:t>
      </w:r>
      <w:r w:rsidR="00664507">
        <w:rPr>
          <w:rFonts w:eastAsia="仿宋_GB2312" w:hint="eastAsia"/>
          <w:sz w:val="30"/>
          <w:szCs w:val="30"/>
        </w:rPr>
        <w:t>办理：</w:t>
      </w:r>
      <w:r w:rsidR="00664507" w:rsidRPr="00693035">
        <w:rPr>
          <w:rFonts w:eastAsia="仿宋_GB2312" w:hint="eastAsia"/>
          <w:sz w:val="30"/>
          <w:szCs w:val="30"/>
        </w:rPr>
        <w:t>http://grs.zju.edu.cn/redir.php?catalog_id=10036&amp;object_id=159810</w:t>
      </w:r>
      <w:r w:rsidR="00664507">
        <w:rPr>
          <w:rFonts w:eastAsia="仿宋_GB2312" w:hint="eastAsia"/>
          <w:sz w:val="30"/>
          <w:szCs w:val="30"/>
        </w:rPr>
        <w:t>；</w:t>
      </w:r>
      <w:r w:rsidR="00664507" w:rsidRPr="00693035">
        <w:rPr>
          <w:rFonts w:eastAsia="仿宋_GB2312" w:hint="eastAsia"/>
          <w:sz w:val="30"/>
          <w:szCs w:val="30"/>
        </w:rPr>
        <w:t>浙江大学研究生教育管理信息系统链接：</w:t>
      </w:r>
      <w:r w:rsidR="00664507" w:rsidRPr="00693035">
        <w:rPr>
          <w:rFonts w:eastAsia="仿宋_GB2312" w:hint="eastAsia"/>
          <w:sz w:val="30"/>
          <w:szCs w:val="30"/>
        </w:rPr>
        <w:t>http://grs.zju.edu.cn/grsinfo.html#aname</w:t>
      </w:r>
      <w:r w:rsidR="00664507">
        <w:rPr>
          <w:rFonts w:eastAsia="仿宋_GB2312" w:hint="eastAsia"/>
          <w:sz w:val="30"/>
          <w:szCs w:val="30"/>
        </w:rPr>
        <w:t>）</w:t>
      </w:r>
    </w:p>
    <w:p w:rsidR="007D0B26" w:rsidRPr="004111B7" w:rsidRDefault="007D0B26" w:rsidP="00A77398">
      <w:pPr>
        <w:pStyle w:val="a3"/>
        <w:adjustRightInd w:val="0"/>
        <w:snapToGrid w:val="0"/>
        <w:spacing w:line="560" w:lineRule="atLeast"/>
        <w:ind w:firstLine="602"/>
        <w:rPr>
          <w:rFonts w:eastAsia="仿宋_GB2312"/>
          <w:sz w:val="30"/>
          <w:szCs w:val="30"/>
          <w:u w:val="single"/>
        </w:rPr>
      </w:pPr>
      <w:r w:rsidRPr="004111B7">
        <w:rPr>
          <w:rFonts w:eastAsia="仿宋_GB2312" w:hint="eastAsia"/>
          <w:b/>
          <w:sz w:val="30"/>
          <w:szCs w:val="30"/>
        </w:rPr>
        <w:t>四</w:t>
      </w:r>
      <w:r w:rsidRPr="004111B7">
        <w:rPr>
          <w:rFonts w:eastAsia="仿宋_GB2312" w:hint="eastAsia"/>
          <w:sz w:val="30"/>
          <w:szCs w:val="30"/>
        </w:rPr>
        <w:t>、</w:t>
      </w:r>
      <w:r w:rsidR="00C02818">
        <w:rPr>
          <w:rFonts w:eastAsia="仿宋_GB2312"/>
          <w:sz w:val="30"/>
          <w:szCs w:val="30"/>
        </w:rPr>
        <w:t>项目执行单位</w:t>
      </w:r>
      <w:r w:rsidRPr="004111B7">
        <w:rPr>
          <w:rFonts w:eastAsia="仿宋_GB2312"/>
          <w:sz w:val="30"/>
          <w:szCs w:val="30"/>
        </w:rPr>
        <w:t>确定交流学生名单后，</w:t>
      </w:r>
      <w:r w:rsidR="00756CDF" w:rsidRPr="004111B7">
        <w:rPr>
          <w:rFonts w:eastAsia="仿宋_GB2312" w:hint="eastAsia"/>
          <w:sz w:val="30"/>
          <w:szCs w:val="30"/>
        </w:rPr>
        <w:t>在</w:t>
      </w:r>
      <w:r w:rsidR="009973E3" w:rsidRPr="004111B7">
        <w:rPr>
          <w:rFonts w:eastAsia="仿宋_GB2312" w:hint="eastAsia"/>
          <w:sz w:val="30"/>
          <w:szCs w:val="30"/>
        </w:rPr>
        <w:t>学院</w:t>
      </w:r>
      <w:r w:rsidR="009973E3" w:rsidRPr="004111B7">
        <w:rPr>
          <w:rFonts w:eastAsia="仿宋_GB2312" w:hint="eastAsia"/>
          <w:sz w:val="30"/>
          <w:szCs w:val="30"/>
        </w:rPr>
        <w:t>(</w:t>
      </w:r>
      <w:r w:rsidR="009973E3" w:rsidRPr="004111B7">
        <w:rPr>
          <w:rFonts w:eastAsia="仿宋_GB2312" w:hint="eastAsia"/>
          <w:sz w:val="30"/>
          <w:szCs w:val="30"/>
        </w:rPr>
        <w:t>部门</w:t>
      </w:r>
      <w:r w:rsidR="009973E3" w:rsidRPr="004111B7">
        <w:rPr>
          <w:rFonts w:eastAsia="仿宋_GB2312" w:hint="eastAsia"/>
          <w:sz w:val="30"/>
          <w:szCs w:val="30"/>
        </w:rPr>
        <w:t>)</w:t>
      </w:r>
      <w:r w:rsidR="009973E3" w:rsidRPr="004111B7">
        <w:rPr>
          <w:rFonts w:eastAsia="仿宋_GB2312" w:hint="eastAsia"/>
          <w:sz w:val="30"/>
          <w:szCs w:val="30"/>
        </w:rPr>
        <w:t>网站上</w:t>
      </w:r>
      <w:r w:rsidR="00756CDF" w:rsidRPr="004111B7">
        <w:rPr>
          <w:rFonts w:eastAsia="仿宋_GB2312" w:hint="eastAsia"/>
          <w:sz w:val="30"/>
          <w:szCs w:val="30"/>
        </w:rPr>
        <w:t>发布录用通知</w:t>
      </w:r>
      <w:r w:rsidR="001B7258">
        <w:rPr>
          <w:rFonts w:eastAsia="仿宋_GB2312" w:hint="eastAsia"/>
          <w:sz w:val="30"/>
          <w:szCs w:val="30"/>
        </w:rPr>
        <w:t>。</w:t>
      </w:r>
      <w:r w:rsidR="0051731B" w:rsidRPr="004111B7">
        <w:rPr>
          <w:rFonts w:eastAsia="仿宋_GB2312" w:hint="eastAsia"/>
          <w:sz w:val="30"/>
          <w:szCs w:val="30"/>
        </w:rPr>
        <w:t>如之后名单有变更，务必及时</w:t>
      </w:r>
      <w:r w:rsidR="001B7258">
        <w:rPr>
          <w:rFonts w:eastAsia="仿宋_GB2312" w:hint="eastAsia"/>
          <w:sz w:val="30"/>
          <w:szCs w:val="30"/>
        </w:rPr>
        <w:t>更新</w:t>
      </w:r>
      <w:r w:rsidR="00756CDF" w:rsidRPr="004111B7">
        <w:rPr>
          <w:rFonts w:eastAsia="仿宋_GB2312" w:hint="eastAsia"/>
          <w:sz w:val="30"/>
          <w:szCs w:val="30"/>
        </w:rPr>
        <w:t>并在网上重新公示</w:t>
      </w:r>
      <w:r w:rsidR="005C3F52" w:rsidRPr="004111B7">
        <w:rPr>
          <w:rFonts w:eastAsia="仿宋_GB2312" w:hint="eastAsia"/>
          <w:sz w:val="30"/>
          <w:szCs w:val="30"/>
        </w:rPr>
        <w:t>；</w:t>
      </w:r>
    </w:p>
    <w:p w:rsidR="001432D0" w:rsidRPr="004111B7" w:rsidRDefault="00C02818" w:rsidP="00797EEA">
      <w:pPr>
        <w:pStyle w:val="a3"/>
        <w:widowControl/>
        <w:adjustRightInd w:val="0"/>
        <w:snapToGrid w:val="0"/>
        <w:spacing w:line="560" w:lineRule="atLeast"/>
        <w:ind w:firstLine="602"/>
        <w:rPr>
          <w:rFonts w:eastAsia="仿宋_GB2312"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五</w:t>
      </w:r>
      <w:r w:rsidR="001432D0" w:rsidRPr="00797EEA">
        <w:rPr>
          <w:rFonts w:eastAsia="仿宋_GB2312" w:hint="eastAsia"/>
          <w:b/>
          <w:sz w:val="30"/>
          <w:szCs w:val="30"/>
        </w:rPr>
        <w:t>、</w:t>
      </w:r>
      <w:r w:rsidR="001432D0" w:rsidRPr="004111B7">
        <w:rPr>
          <w:rFonts w:eastAsia="仿宋_GB2312" w:hint="eastAsia"/>
          <w:sz w:val="30"/>
          <w:szCs w:val="30"/>
        </w:rPr>
        <w:t>项目执行完毕后，项目执行单位在学院</w:t>
      </w:r>
      <w:r w:rsidR="001432D0" w:rsidRPr="004111B7">
        <w:rPr>
          <w:rFonts w:eastAsia="仿宋_GB2312" w:hint="eastAsia"/>
          <w:sz w:val="30"/>
          <w:szCs w:val="30"/>
        </w:rPr>
        <w:t>(</w:t>
      </w:r>
      <w:r w:rsidR="001432D0" w:rsidRPr="004111B7">
        <w:rPr>
          <w:rFonts w:eastAsia="仿宋_GB2312" w:hint="eastAsia"/>
          <w:sz w:val="30"/>
          <w:szCs w:val="30"/>
        </w:rPr>
        <w:t>部门</w:t>
      </w:r>
      <w:r w:rsidR="001432D0" w:rsidRPr="004111B7">
        <w:rPr>
          <w:rFonts w:eastAsia="仿宋_GB2312" w:hint="eastAsia"/>
          <w:sz w:val="30"/>
          <w:szCs w:val="30"/>
        </w:rPr>
        <w:t>)</w:t>
      </w:r>
      <w:r w:rsidR="001432D0" w:rsidRPr="004111B7">
        <w:rPr>
          <w:rFonts w:eastAsia="仿宋_GB2312" w:hint="eastAsia"/>
          <w:sz w:val="30"/>
          <w:szCs w:val="30"/>
        </w:rPr>
        <w:t>网站上发布交流</w:t>
      </w:r>
      <w:r>
        <w:rPr>
          <w:rFonts w:eastAsia="仿宋_GB2312" w:hint="eastAsia"/>
          <w:sz w:val="30"/>
          <w:szCs w:val="30"/>
        </w:rPr>
        <w:t>基金</w:t>
      </w:r>
      <w:r w:rsidR="001432D0" w:rsidRPr="004111B7">
        <w:rPr>
          <w:rFonts w:eastAsia="仿宋_GB2312" w:hint="eastAsia"/>
          <w:sz w:val="30"/>
          <w:szCs w:val="30"/>
        </w:rPr>
        <w:t>发放公示，需明确每个学生的</w:t>
      </w:r>
      <w:r w:rsidR="009973E3" w:rsidRPr="004111B7">
        <w:rPr>
          <w:rFonts w:eastAsia="仿宋_GB2312" w:hint="eastAsia"/>
          <w:sz w:val="30"/>
          <w:szCs w:val="30"/>
        </w:rPr>
        <w:t>资助</w:t>
      </w:r>
      <w:r w:rsidR="001432D0" w:rsidRPr="004111B7">
        <w:rPr>
          <w:rFonts w:eastAsia="仿宋_GB2312" w:hint="eastAsia"/>
          <w:sz w:val="30"/>
          <w:szCs w:val="30"/>
        </w:rPr>
        <w:t>金额</w:t>
      </w:r>
      <w:r w:rsidR="005C3F52" w:rsidRPr="004111B7">
        <w:rPr>
          <w:rFonts w:eastAsia="仿宋_GB2312" w:hint="eastAsia"/>
          <w:sz w:val="30"/>
          <w:szCs w:val="30"/>
        </w:rPr>
        <w:t>；</w:t>
      </w:r>
    </w:p>
    <w:p w:rsidR="00756CDF" w:rsidRDefault="00C02818" w:rsidP="00C02818">
      <w:pPr>
        <w:pStyle w:val="a3"/>
        <w:widowControl/>
        <w:adjustRightInd w:val="0"/>
        <w:snapToGrid w:val="0"/>
        <w:spacing w:line="560" w:lineRule="atLeast"/>
        <w:ind w:firstLine="602"/>
        <w:rPr>
          <w:rFonts w:eastAsia="仿宋_GB2312"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六</w:t>
      </w:r>
      <w:r w:rsidR="007D0B26" w:rsidRPr="004111B7">
        <w:rPr>
          <w:rFonts w:eastAsia="仿宋_GB2312" w:hint="eastAsia"/>
          <w:sz w:val="30"/>
          <w:szCs w:val="30"/>
        </w:rPr>
        <w:t>、</w:t>
      </w:r>
      <w:r w:rsidR="007D0B26" w:rsidRPr="004111B7">
        <w:rPr>
          <w:rFonts w:eastAsia="仿宋_GB2312"/>
          <w:sz w:val="30"/>
          <w:szCs w:val="30"/>
        </w:rPr>
        <w:t>项目执行完毕</w:t>
      </w:r>
      <w:r w:rsidR="001B7258" w:rsidRPr="001B7258">
        <w:rPr>
          <w:rFonts w:eastAsia="仿宋_GB2312" w:hint="eastAsia"/>
          <w:sz w:val="30"/>
          <w:szCs w:val="30"/>
        </w:rPr>
        <w:t>两个月内，</w:t>
      </w:r>
      <w:r>
        <w:rPr>
          <w:rFonts w:eastAsia="仿宋_GB2312" w:hint="eastAsia"/>
          <w:sz w:val="30"/>
          <w:szCs w:val="30"/>
        </w:rPr>
        <w:t>项目执行单位</w:t>
      </w:r>
      <w:r w:rsidR="00222419">
        <w:rPr>
          <w:rFonts w:eastAsia="仿宋_GB2312" w:hint="eastAsia"/>
          <w:sz w:val="30"/>
          <w:szCs w:val="30"/>
        </w:rPr>
        <w:t>提交如下</w:t>
      </w:r>
      <w:r w:rsidR="001B7258" w:rsidRPr="001B7258">
        <w:rPr>
          <w:rFonts w:eastAsia="仿宋_GB2312" w:hint="eastAsia"/>
          <w:sz w:val="30"/>
          <w:szCs w:val="30"/>
        </w:rPr>
        <w:t>材料</w:t>
      </w:r>
      <w:r w:rsidR="00222419">
        <w:rPr>
          <w:rFonts w:eastAsia="仿宋_GB2312" w:hint="eastAsia"/>
          <w:sz w:val="30"/>
          <w:szCs w:val="30"/>
        </w:rPr>
        <w:t>：</w:t>
      </w:r>
    </w:p>
    <w:p w:rsidR="00222419" w:rsidRPr="004111B7" w:rsidRDefault="00222419" w:rsidP="00222419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（一）在教学管理信息服务平台</w:t>
      </w:r>
      <w:r w:rsidRPr="001B7258">
        <w:rPr>
          <w:rFonts w:eastAsia="仿宋_GB2312" w:hint="eastAsia"/>
          <w:sz w:val="30"/>
          <w:szCs w:val="30"/>
        </w:rPr>
        <w:t>上传</w:t>
      </w:r>
      <w:r>
        <w:rPr>
          <w:rFonts w:eastAsia="仿宋_GB2312" w:hint="eastAsia"/>
          <w:sz w:val="30"/>
          <w:szCs w:val="30"/>
        </w:rPr>
        <w:t>：</w:t>
      </w:r>
    </w:p>
    <w:p w:rsidR="007D0B26" w:rsidRPr="004111B7" w:rsidRDefault="007D0B26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1</w:t>
      </w:r>
      <w:r w:rsidRPr="004111B7">
        <w:rPr>
          <w:rFonts w:eastAsia="仿宋_GB2312" w:hint="eastAsia"/>
          <w:sz w:val="30"/>
          <w:szCs w:val="30"/>
        </w:rPr>
        <w:t>．</w:t>
      </w:r>
      <w:r w:rsidRPr="004111B7">
        <w:rPr>
          <w:rFonts w:eastAsia="仿宋_GB2312"/>
          <w:sz w:val="30"/>
          <w:szCs w:val="30"/>
        </w:rPr>
        <w:t>项目总结汇报书</w:t>
      </w:r>
      <w:r w:rsidR="001B7258" w:rsidRPr="001B7258">
        <w:rPr>
          <w:rFonts w:eastAsia="仿宋_GB2312" w:hint="eastAsia"/>
          <w:sz w:val="30"/>
          <w:szCs w:val="30"/>
        </w:rPr>
        <w:t>PDF</w:t>
      </w:r>
      <w:r w:rsidR="001B7258" w:rsidRPr="001B7258">
        <w:rPr>
          <w:rFonts w:eastAsia="仿宋_GB2312" w:hint="eastAsia"/>
          <w:sz w:val="30"/>
          <w:szCs w:val="30"/>
        </w:rPr>
        <w:t>版</w:t>
      </w:r>
      <w:r w:rsidRPr="004111B7">
        <w:rPr>
          <w:rFonts w:eastAsia="仿宋_GB2312"/>
          <w:sz w:val="30"/>
          <w:szCs w:val="30"/>
        </w:rPr>
        <w:t>（汇报书</w:t>
      </w:r>
      <w:r w:rsidRPr="004111B7">
        <w:rPr>
          <w:rFonts w:eastAsia="仿宋_GB2312" w:hint="eastAsia"/>
          <w:sz w:val="30"/>
          <w:szCs w:val="30"/>
        </w:rPr>
        <w:t>应注明</w:t>
      </w:r>
      <w:r w:rsidRPr="004111B7">
        <w:rPr>
          <w:rFonts w:eastAsia="仿宋_GB2312"/>
          <w:sz w:val="30"/>
          <w:szCs w:val="30"/>
        </w:rPr>
        <w:t>“</w:t>
      </w:r>
      <w:r w:rsidRPr="004111B7">
        <w:rPr>
          <w:rFonts w:eastAsia="仿宋_GB2312"/>
          <w:sz w:val="30"/>
          <w:szCs w:val="30"/>
        </w:rPr>
        <w:t>浙江大学教育基金会</w:t>
      </w:r>
      <w:r w:rsidRPr="004111B7">
        <w:rPr>
          <w:rFonts w:eastAsia="仿宋_GB2312"/>
          <w:sz w:val="30"/>
          <w:szCs w:val="30"/>
        </w:rPr>
        <w:t>XX</w:t>
      </w:r>
      <w:r w:rsidRPr="004111B7">
        <w:rPr>
          <w:rFonts w:eastAsia="仿宋_GB2312"/>
          <w:sz w:val="30"/>
          <w:szCs w:val="30"/>
        </w:rPr>
        <w:t>基金资助</w:t>
      </w:r>
      <w:r w:rsidRPr="004111B7">
        <w:rPr>
          <w:rFonts w:eastAsia="仿宋_GB2312"/>
          <w:sz w:val="30"/>
          <w:szCs w:val="30"/>
        </w:rPr>
        <w:t>”</w:t>
      </w:r>
      <w:r w:rsidRPr="004111B7">
        <w:rPr>
          <w:rFonts w:eastAsia="仿宋_GB2312"/>
          <w:sz w:val="30"/>
          <w:szCs w:val="30"/>
        </w:rPr>
        <w:t>或</w:t>
      </w:r>
      <w:r w:rsidRPr="004111B7">
        <w:rPr>
          <w:rFonts w:eastAsia="仿宋_GB2312"/>
          <w:sz w:val="30"/>
          <w:szCs w:val="30"/>
        </w:rPr>
        <w:t>“</w:t>
      </w:r>
      <w:r w:rsidRPr="004111B7">
        <w:rPr>
          <w:rFonts w:eastAsia="仿宋_GB2312"/>
          <w:sz w:val="30"/>
          <w:szCs w:val="30"/>
        </w:rPr>
        <w:t>诚挚感谢浙江大学教育基金会</w:t>
      </w:r>
      <w:r w:rsidRPr="004111B7">
        <w:rPr>
          <w:rFonts w:eastAsia="仿宋_GB2312"/>
          <w:sz w:val="30"/>
          <w:szCs w:val="30"/>
        </w:rPr>
        <w:t>XX</w:t>
      </w:r>
      <w:r w:rsidRPr="004111B7">
        <w:rPr>
          <w:rFonts w:eastAsia="仿宋_GB2312"/>
          <w:sz w:val="30"/>
          <w:szCs w:val="30"/>
        </w:rPr>
        <w:t>基金资助</w:t>
      </w:r>
      <w:r w:rsidRPr="004111B7">
        <w:rPr>
          <w:rFonts w:eastAsia="仿宋_GB2312"/>
          <w:sz w:val="30"/>
          <w:szCs w:val="30"/>
        </w:rPr>
        <w:t>”</w:t>
      </w:r>
      <w:r w:rsidRPr="004111B7">
        <w:rPr>
          <w:rFonts w:eastAsia="仿宋_GB2312"/>
          <w:sz w:val="30"/>
          <w:szCs w:val="30"/>
        </w:rPr>
        <w:t>或</w:t>
      </w:r>
      <w:r w:rsidRPr="004111B7">
        <w:rPr>
          <w:rFonts w:eastAsia="仿宋_GB2312"/>
          <w:sz w:val="30"/>
          <w:szCs w:val="30"/>
        </w:rPr>
        <w:t>“</w:t>
      </w:r>
      <w:r w:rsidRPr="004111B7">
        <w:rPr>
          <w:rFonts w:eastAsia="仿宋_GB2312"/>
          <w:sz w:val="30"/>
          <w:szCs w:val="30"/>
        </w:rPr>
        <w:t>诚</w:t>
      </w:r>
      <w:r w:rsidRPr="001B7258">
        <w:rPr>
          <w:rFonts w:eastAsia="仿宋_GB2312"/>
          <w:sz w:val="30"/>
          <w:szCs w:val="30"/>
        </w:rPr>
        <w:t>挚感谢</w:t>
      </w:r>
      <w:r w:rsidRPr="001B7258">
        <w:rPr>
          <w:rFonts w:ascii="仿宋_GB2312" w:eastAsia="仿宋_GB2312" w:hint="eastAsia"/>
          <w:sz w:val="30"/>
          <w:szCs w:val="30"/>
        </w:rPr>
        <w:t>×××</w:t>
      </w:r>
      <w:r w:rsidRPr="001B7258">
        <w:rPr>
          <w:rFonts w:eastAsia="仿宋_GB2312" w:hint="eastAsia"/>
          <w:sz w:val="30"/>
          <w:szCs w:val="30"/>
        </w:rPr>
        <w:t>（捐赠者名称）</w:t>
      </w:r>
      <w:r w:rsidRPr="001B7258">
        <w:rPr>
          <w:rFonts w:eastAsia="仿宋_GB2312"/>
          <w:sz w:val="30"/>
          <w:szCs w:val="30"/>
        </w:rPr>
        <w:t>的资助</w:t>
      </w:r>
      <w:r w:rsidRPr="001B7258">
        <w:rPr>
          <w:rFonts w:eastAsia="仿宋_GB2312"/>
          <w:sz w:val="30"/>
          <w:szCs w:val="30"/>
        </w:rPr>
        <w:t>”</w:t>
      </w:r>
      <w:r w:rsidRPr="001B7258">
        <w:rPr>
          <w:rFonts w:eastAsia="仿宋_GB2312" w:hint="eastAsia"/>
          <w:sz w:val="30"/>
          <w:szCs w:val="30"/>
        </w:rPr>
        <w:t>等字样</w:t>
      </w:r>
      <w:r w:rsidR="001B7258" w:rsidRPr="001B7258">
        <w:rPr>
          <w:rFonts w:eastAsia="仿宋_GB2312" w:hint="eastAsia"/>
          <w:sz w:val="30"/>
          <w:szCs w:val="30"/>
        </w:rPr>
        <w:t>）；</w:t>
      </w:r>
    </w:p>
    <w:p w:rsidR="00E42573" w:rsidRPr="004111B7" w:rsidRDefault="00E42573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（注：非团队出访项目的总结汇报书，由执行单位待所有受资助学生完成交流后统一汇编。）</w:t>
      </w:r>
    </w:p>
    <w:p w:rsidR="007D0B26" w:rsidRPr="004111B7" w:rsidRDefault="007D0B26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lastRenderedPageBreak/>
        <w:t>2</w:t>
      </w:r>
      <w:r w:rsidRPr="004111B7">
        <w:rPr>
          <w:rFonts w:eastAsia="仿宋_GB2312" w:hint="eastAsia"/>
          <w:sz w:val="30"/>
          <w:szCs w:val="30"/>
        </w:rPr>
        <w:t>．</w:t>
      </w:r>
      <w:r w:rsidRPr="004111B7">
        <w:rPr>
          <w:rFonts w:eastAsia="仿宋_GB2312"/>
          <w:sz w:val="30"/>
          <w:szCs w:val="30"/>
        </w:rPr>
        <w:t>一份</w:t>
      </w:r>
      <w:r w:rsidRPr="004111B7">
        <w:rPr>
          <w:rFonts w:eastAsia="仿宋_GB2312" w:hint="eastAsia"/>
          <w:sz w:val="30"/>
          <w:szCs w:val="30"/>
        </w:rPr>
        <w:t>不少于</w:t>
      </w:r>
      <w:r w:rsidRPr="004111B7">
        <w:rPr>
          <w:rFonts w:eastAsia="仿宋_GB2312"/>
          <w:sz w:val="30"/>
          <w:szCs w:val="30"/>
        </w:rPr>
        <w:t>1</w:t>
      </w:r>
      <w:r w:rsidRPr="004111B7">
        <w:rPr>
          <w:rFonts w:eastAsia="仿宋_GB2312" w:hint="eastAsia"/>
          <w:sz w:val="30"/>
          <w:szCs w:val="30"/>
        </w:rPr>
        <w:t>,</w:t>
      </w:r>
      <w:r w:rsidRPr="004111B7">
        <w:rPr>
          <w:rFonts w:eastAsia="仿宋_GB2312"/>
          <w:sz w:val="30"/>
          <w:szCs w:val="30"/>
        </w:rPr>
        <w:t>000</w:t>
      </w:r>
      <w:r w:rsidRPr="004111B7">
        <w:rPr>
          <w:rFonts w:eastAsia="仿宋_GB2312"/>
          <w:sz w:val="30"/>
          <w:szCs w:val="30"/>
        </w:rPr>
        <w:t>字的项目总结</w:t>
      </w:r>
      <w:r w:rsidRPr="004111B7">
        <w:rPr>
          <w:rFonts w:eastAsia="仿宋_GB2312"/>
          <w:sz w:val="30"/>
          <w:szCs w:val="30"/>
        </w:rPr>
        <w:t>;</w:t>
      </w:r>
    </w:p>
    <w:p w:rsidR="007D0B26" w:rsidRPr="004111B7" w:rsidRDefault="007D0B26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3</w:t>
      </w:r>
      <w:r w:rsidRPr="004111B7">
        <w:rPr>
          <w:rFonts w:eastAsia="仿宋_GB2312" w:hint="eastAsia"/>
          <w:sz w:val="30"/>
          <w:szCs w:val="30"/>
        </w:rPr>
        <w:t>．</w:t>
      </w:r>
      <w:r w:rsidRPr="004111B7">
        <w:rPr>
          <w:rFonts w:eastAsia="仿宋_GB2312"/>
          <w:sz w:val="30"/>
          <w:szCs w:val="30"/>
        </w:rPr>
        <w:t>5</w:t>
      </w:r>
      <w:r w:rsidRPr="004111B7">
        <w:rPr>
          <w:rFonts w:eastAsia="仿宋_GB2312"/>
          <w:sz w:val="30"/>
          <w:szCs w:val="30"/>
        </w:rPr>
        <w:t>张</w:t>
      </w:r>
      <w:r w:rsidRPr="004111B7">
        <w:rPr>
          <w:rFonts w:eastAsia="仿宋_GB2312"/>
          <w:sz w:val="30"/>
          <w:szCs w:val="30"/>
        </w:rPr>
        <w:t>JPG</w:t>
      </w:r>
      <w:r w:rsidRPr="004111B7">
        <w:rPr>
          <w:rFonts w:eastAsia="仿宋_GB2312"/>
          <w:sz w:val="30"/>
          <w:szCs w:val="30"/>
        </w:rPr>
        <w:t>格式的</w:t>
      </w:r>
      <w:r w:rsidRPr="004111B7">
        <w:rPr>
          <w:rFonts w:eastAsia="仿宋_GB2312" w:hint="eastAsia"/>
          <w:sz w:val="30"/>
          <w:szCs w:val="30"/>
        </w:rPr>
        <w:t>相关</w:t>
      </w:r>
      <w:r w:rsidR="00CF0B2A">
        <w:rPr>
          <w:rFonts w:eastAsia="仿宋_GB2312"/>
          <w:sz w:val="30"/>
          <w:szCs w:val="30"/>
        </w:rPr>
        <w:t>项目执行</w:t>
      </w:r>
      <w:r w:rsidRPr="004111B7">
        <w:rPr>
          <w:rFonts w:eastAsia="仿宋_GB2312"/>
          <w:sz w:val="30"/>
          <w:szCs w:val="30"/>
        </w:rPr>
        <w:t>照片</w:t>
      </w:r>
      <w:r w:rsidRPr="004111B7">
        <w:rPr>
          <w:rFonts w:eastAsia="仿宋_GB2312" w:hint="eastAsia"/>
          <w:sz w:val="30"/>
          <w:szCs w:val="30"/>
        </w:rPr>
        <w:t>；</w:t>
      </w:r>
    </w:p>
    <w:p w:rsidR="00A77398" w:rsidRDefault="00A77398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4</w:t>
      </w:r>
      <w:r w:rsidRPr="004111B7">
        <w:rPr>
          <w:rFonts w:eastAsia="仿宋_GB2312" w:hint="eastAsia"/>
          <w:sz w:val="30"/>
          <w:szCs w:val="30"/>
        </w:rPr>
        <w:t>．项目活动新闻报道链接（网址）。</w:t>
      </w:r>
    </w:p>
    <w:p w:rsidR="001B7258" w:rsidRDefault="00222419" w:rsidP="001B7258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（二）提交</w:t>
      </w:r>
      <w:r w:rsidR="001B7258" w:rsidRPr="004111B7">
        <w:rPr>
          <w:rFonts w:eastAsia="仿宋_GB2312" w:hint="eastAsia"/>
          <w:sz w:val="30"/>
          <w:szCs w:val="30"/>
        </w:rPr>
        <w:t>5</w:t>
      </w:r>
      <w:r w:rsidR="001B7258" w:rsidRPr="004111B7">
        <w:rPr>
          <w:rFonts w:eastAsia="仿宋_GB2312"/>
          <w:sz w:val="30"/>
          <w:szCs w:val="30"/>
        </w:rPr>
        <w:t>本纸质的项目总结汇报书</w:t>
      </w:r>
      <w:r w:rsidR="009973E3" w:rsidRPr="00222419">
        <w:rPr>
          <w:rFonts w:eastAsia="仿宋_GB2312" w:hint="eastAsia"/>
          <w:sz w:val="30"/>
          <w:szCs w:val="30"/>
        </w:rPr>
        <w:t>至本科生院</w:t>
      </w:r>
      <w:r w:rsidR="009973E3">
        <w:rPr>
          <w:rFonts w:eastAsia="仿宋_GB2312" w:hint="eastAsia"/>
          <w:sz w:val="30"/>
          <w:szCs w:val="30"/>
        </w:rPr>
        <w:t>，具体要求同电子版</w:t>
      </w:r>
      <w:r w:rsidRPr="00222419">
        <w:rPr>
          <w:rFonts w:eastAsia="仿宋_GB2312" w:hint="eastAsia"/>
          <w:sz w:val="30"/>
          <w:szCs w:val="30"/>
        </w:rPr>
        <w:t>。</w:t>
      </w:r>
    </w:p>
    <w:p w:rsidR="00693035" w:rsidRPr="004111B7" w:rsidRDefault="00CF0B2A" w:rsidP="00664507">
      <w:pPr>
        <w:pStyle w:val="a3"/>
        <w:adjustRightInd w:val="0"/>
        <w:snapToGrid w:val="0"/>
        <w:spacing w:line="560" w:lineRule="atLeast"/>
        <w:ind w:firstLine="602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七</w:t>
      </w:r>
      <w:r w:rsidR="006A229E" w:rsidRPr="001B7258">
        <w:rPr>
          <w:rFonts w:eastAsia="仿宋_GB2312" w:hint="eastAsia"/>
          <w:sz w:val="30"/>
          <w:szCs w:val="30"/>
        </w:rPr>
        <w:t>、</w:t>
      </w:r>
      <w:r w:rsidR="006A229E" w:rsidRPr="004111B7">
        <w:rPr>
          <w:rFonts w:eastAsia="仿宋_GB2312" w:hint="eastAsia"/>
          <w:sz w:val="30"/>
          <w:szCs w:val="30"/>
        </w:rPr>
        <w:t>项目执行单位提交以上资料后</w:t>
      </w:r>
      <w:r w:rsidR="006A229E">
        <w:rPr>
          <w:rFonts w:eastAsia="仿宋_GB2312" w:hint="eastAsia"/>
          <w:sz w:val="30"/>
          <w:szCs w:val="30"/>
        </w:rPr>
        <w:t>，</w:t>
      </w:r>
      <w:r w:rsidR="005D5FE4">
        <w:rPr>
          <w:rFonts w:eastAsia="仿宋_GB2312" w:hint="eastAsia"/>
          <w:sz w:val="30"/>
          <w:szCs w:val="30"/>
        </w:rPr>
        <w:t>本科生</w:t>
      </w:r>
      <w:r w:rsidR="006A229E" w:rsidRPr="001B7258">
        <w:rPr>
          <w:rFonts w:eastAsia="仿宋_GB2312" w:hint="eastAsia"/>
          <w:sz w:val="30"/>
          <w:szCs w:val="30"/>
        </w:rPr>
        <w:t>按照</w:t>
      </w:r>
      <w:r w:rsidR="006A229E" w:rsidRPr="001B7258">
        <w:rPr>
          <w:rFonts w:eastAsia="仿宋_GB2312"/>
          <w:sz w:val="30"/>
          <w:szCs w:val="30"/>
        </w:rPr>
        <w:t>《浙江大学本科生海外交流经费管理办法》的通知（浙大计发〔</w:t>
      </w:r>
      <w:r w:rsidR="006A229E" w:rsidRPr="001B7258">
        <w:rPr>
          <w:rFonts w:eastAsia="仿宋_GB2312"/>
          <w:sz w:val="30"/>
          <w:szCs w:val="30"/>
        </w:rPr>
        <w:t>2018</w:t>
      </w:r>
      <w:r w:rsidR="006A229E" w:rsidRPr="001B7258">
        <w:rPr>
          <w:rFonts w:eastAsia="仿宋_GB2312"/>
          <w:sz w:val="30"/>
          <w:szCs w:val="30"/>
        </w:rPr>
        <w:t>〕</w:t>
      </w:r>
      <w:r w:rsidR="006A229E" w:rsidRPr="001B7258">
        <w:rPr>
          <w:rFonts w:eastAsia="仿宋_GB2312"/>
          <w:sz w:val="30"/>
          <w:szCs w:val="30"/>
        </w:rPr>
        <w:t>6</w:t>
      </w:r>
      <w:r w:rsidR="006A229E" w:rsidRPr="001B7258">
        <w:rPr>
          <w:rFonts w:eastAsia="仿宋_GB2312"/>
          <w:sz w:val="30"/>
          <w:szCs w:val="30"/>
        </w:rPr>
        <w:t>号）</w:t>
      </w:r>
      <w:r w:rsidR="006A229E" w:rsidRPr="001B7258">
        <w:rPr>
          <w:rFonts w:eastAsia="仿宋_GB2312" w:hint="eastAsia"/>
          <w:sz w:val="30"/>
          <w:szCs w:val="30"/>
        </w:rPr>
        <w:t>进行报销</w:t>
      </w:r>
      <w:r w:rsidR="00664507">
        <w:rPr>
          <w:rFonts w:eastAsia="仿宋_GB2312" w:hint="eastAsia"/>
          <w:sz w:val="30"/>
          <w:szCs w:val="30"/>
        </w:rPr>
        <w:t>，研究生报销请参照：</w:t>
      </w:r>
      <w:r w:rsidR="00664507" w:rsidRPr="00664507">
        <w:rPr>
          <w:rFonts w:eastAsia="仿宋_GB2312"/>
          <w:sz w:val="30"/>
          <w:szCs w:val="30"/>
        </w:rPr>
        <w:t>http://grs.zju.edu.cn/redir.php?catalog_id=10036&amp;object_id=159810</w:t>
      </w:r>
    </w:p>
    <w:p w:rsidR="007D0B26" w:rsidRPr="00797EEA" w:rsidRDefault="00CF0B2A" w:rsidP="00797EEA">
      <w:pPr>
        <w:widowControl/>
        <w:adjustRightInd w:val="0"/>
        <w:snapToGrid w:val="0"/>
        <w:spacing w:line="560" w:lineRule="atLeast"/>
        <w:ind w:firstLineChars="150" w:firstLine="452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 xml:space="preserve"> </w:t>
      </w:r>
      <w:r>
        <w:rPr>
          <w:rFonts w:eastAsia="仿宋_GB2312" w:hint="eastAsia"/>
          <w:b/>
          <w:sz w:val="30"/>
          <w:szCs w:val="30"/>
        </w:rPr>
        <w:t>八</w:t>
      </w:r>
      <w:r w:rsidR="007D0B26" w:rsidRPr="00797EEA">
        <w:rPr>
          <w:rFonts w:eastAsia="仿宋_GB2312" w:hint="eastAsia"/>
          <w:b/>
          <w:sz w:val="30"/>
          <w:szCs w:val="30"/>
        </w:rPr>
        <w:t>、</w:t>
      </w:r>
      <w:r w:rsidR="00F26F43" w:rsidRPr="00797EEA">
        <w:rPr>
          <w:rFonts w:eastAsia="仿宋_GB2312" w:hint="eastAsia"/>
          <w:b/>
          <w:sz w:val="30"/>
          <w:szCs w:val="30"/>
        </w:rPr>
        <w:t>特别提醒</w:t>
      </w:r>
    </w:p>
    <w:p w:rsidR="007D0B26" w:rsidRPr="004111B7" w:rsidRDefault="007D0B26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1</w:t>
      </w:r>
      <w:r w:rsidRPr="004111B7">
        <w:rPr>
          <w:rFonts w:eastAsia="仿宋_GB2312" w:hint="eastAsia"/>
          <w:sz w:val="30"/>
          <w:szCs w:val="30"/>
        </w:rPr>
        <w:t>．</w:t>
      </w:r>
      <w:r w:rsidRPr="004111B7">
        <w:rPr>
          <w:rFonts w:eastAsia="仿宋_GB2312"/>
          <w:sz w:val="30"/>
          <w:szCs w:val="30"/>
        </w:rPr>
        <w:t>资助额度中已经包含</w:t>
      </w:r>
      <w:r w:rsidRPr="004111B7">
        <w:rPr>
          <w:rFonts w:eastAsia="仿宋_GB2312" w:hint="eastAsia"/>
          <w:sz w:val="30"/>
          <w:szCs w:val="30"/>
        </w:rPr>
        <w:t>项目</w:t>
      </w:r>
      <w:r w:rsidR="009973E3" w:rsidRPr="004111B7">
        <w:rPr>
          <w:rFonts w:eastAsia="仿宋_GB2312"/>
          <w:sz w:val="30"/>
          <w:szCs w:val="30"/>
        </w:rPr>
        <w:t>总结汇报书</w:t>
      </w:r>
      <w:r w:rsidRPr="004111B7">
        <w:rPr>
          <w:rFonts w:eastAsia="仿宋_GB2312"/>
          <w:sz w:val="30"/>
          <w:szCs w:val="30"/>
        </w:rPr>
        <w:t>的</w:t>
      </w:r>
      <w:r w:rsidRPr="004111B7">
        <w:rPr>
          <w:rFonts w:eastAsia="仿宋_GB2312" w:hint="eastAsia"/>
          <w:sz w:val="30"/>
          <w:szCs w:val="30"/>
        </w:rPr>
        <w:t>制作</w:t>
      </w:r>
      <w:r w:rsidRPr="004111B7">
        <w:rPr>
          <w:rFonts w:eastAsia="仿宋_GB2312"/>
          <w:sz w:val="30"/>
          <w:szCs w:val="30"/>
        </w:rPr>
        <w:t>费用；</w:t>
      </w:r>
    </w:p>
    <w:p w:rsidR="007D0B26" w:rsidRPr="004111B7" w:rsidRDefault="007D0B26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2</w:t>
      </w:r>
      <w:r w:rsidRPr="004111B7">
        <w:rPr>
          <w:rFonts w:eastAsia="仿宋_GB2312" w:hint="eastAsia"/>
          <w:sz w:val="30"/>
          <w:szCs w:val="30"/>
        </w:rPr>
        <w:t>．</w:t>
      </w:r>
      <w:r w:rsidRPr="004111B7">
        <w:rPr>
          <w:rFonts w:eastAsia="仿宋_GB2312"/>
          <w:sz w:val="30"/>
          <w:szCs w:val="30"/>
        </w:rPr>
        <w:t>项目</w:t>
      </w:r>
      <w:r w:rsidRPr="004111B7">
        <w:rPr>
          <w:rFonts w:eastAsia="仿宋_GB2312" w:hint="eastAsia"/>
          <w:sz w:val="30"/>
          <w:szCs w:val="30"/>
        </w:rPr>
        <w:t>实际出行人数</w:t>
      </w:r>
      <w:r w:rsidR="009973E3">
        <w:rPr>
          <w:rFonts w:eastAsia="仿宋_GB2312" w:hint="eastAsia"/>
          <w:sz w:val="30"/>
          <w:szCs w:val="30"/>
        </w:rPr>
        <w:t>与</w:t>
      </w:r>
      <w:r w:rsidRPr="004111B7">
        <w:rPr>
          <w:rFonts w:eastAsia="仿宋_GB2312" w:hint="eastAsia"/>
          <w:sz w:val="30"/>
          <w:szCs w:val="30"/>
        </w:rPr>
        <w:t>计划人数</w:t>
      </w:r>
      <w:r w:rsidR="009973E3">
        <w:rPr>
          <w:rFonts w:eastAsia="仿宋_GB2312" w:hint="eastAsia"/>
          <w:sz w:val="30"/>
          <w:szCs w:val="30"/>
        </w:rPr>
        <w:t>不符时</w:t>
      </w:r>
      <w:r w:rsidRPr="004111B7">
        <w:rPr>
          <w:rFonts w:eastAsia="仿宋_GB2312" w:hint="eastAsia"/>
          <w:sz w:val="30"/>
          <w:szCs w:val="30"/>
        </w:rPr>
        <w:t>，在出行前需提前向</w:t>
      </w:r>
      <w:r w:rsidR="006A229E">
        <w:rPr>
          <w:rFonts w:eastAsia="仿宋_GB2312" w:hint="eastAsia"/>
          <w:sz w:val="30"/>
          <w:szCs w:val="30"/>
        </w:rPr>
        <w:t>本科生院</w:t>
      </w:r>
      <w:r w:rsidRPr="004111B7">
        <w:rPr>
          <w:rFonts w:eastAsia="仿宋_GB2312" w:hint="eastAsia"/>
          <w:sz w:val="30"/>
          <w:szCs w:val="30"/>
        </w:rPr>
        <w:t>报备，并说明具体情况</w:t>
      </w:r>
      <w:r w:rsidRPr="004111B7">
        <w:rPr>
          <w:rFonts w:eastAsia="仿宋_GB2312"/>
          <w:sz w:val="30"/>
          <w:szCs w:val="30"/>
        </w:rPr>
        <w:t>；</w:t>
      </w:r>
    </w:p>
    <w:p w:rsidR="00F26F43" w:rsidRPr="004111B7" w:rsidRDefault="00F26F43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 xml:space="preserve">3. </w:t>
      </w:r>
      <w:r w:rsidRPr="004111B7">
        <w:rPr>
          <w:rFonts w:eastAsia="仿宋_GB2312" w:hint="eastAsia"/>
          <w:sz w:val="30"/>
          <w:szCs w:val="30"/>
        </w:rPr>
        <w:t>项目执行及报销</w:t>
      </w:r>
      <w:r w:rsidR="0051731B" w:rsidRPr="004111B7">
        <w:rPr>
          <w:rFonts w:eastAsia="仿宋_GB2312" w:hint="eastAsia"/>
          <w:sz w:val="30"/>
          <w:szCs w:val="30"/>
        </w:rPr>
        <w:t>需由项目</w:t>
      </w:r>
      <w:r w:rsidR="009973E3">
        <w:rPr>
          <w:rFonts w:eastAsia="仿宋_GB2312" w:hint="eastAsia"/>
          <w:sz w:val="30"/>
          <w:szCs w:val="30"/>
        </w:rPr>
        <w:t>执行</w:t>
      </w:r>
      <w:r w:rsidR="0051731B" w:rsidRPr="004111B7">
        <w:rPr>
          <w:rFonts w:eastAsia="仿宋_GB2312" w:hint="eastAsia"/>
          <w:sz w:val="30"/>
          <w:szCs w:val="30"/>
        </w:rPr>
        <w:t>人全权负责项目执行与报销等工作，不得委派学生办理；</w:t>
      </w:r>
    </w:p>
    <w:p w:rsidR="003C1C8F" w:rsidRDefault="008C508F" w:rsidP="002033F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4.</w:t>
      </w:r>
      <w:r w:rsidR="007D0B26" w:rsidRPr="004111B7">
        <w:rPr>
          <w:rFonts w:eastAsia="仿宋_GB2312" w:hint="eastAsia"/>
          <w:sz w:val="30"/>
          <w:szCs w:val="30"/>
        </w:rPr>
        <w:t>未尽事宜，请咨询</w:t>
      </w:r>
      <w:r w:rsidR="003C1C8F">
        <w:rPr>
          <w:rFonts w:eastAsia="仿宋_GB2312" w:hint="eastAsia"/>
          <w:sz w:val="30"/>
          <w:szCs w:val="30"/>
        </w:rPr>
        <w:t>本科生院：</w:t>
      </w:r>
    </w:p>
    <w:p w:rsidR="003C1C8F" w:rsidRDefault="003C1C8F" w:rsidP="002033F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联系人：陈</w:t>
      </w:r>
      <w:r w:rsidRPr="004111B7">
        <w:rPr>
          <w:rFonts w:eastAsia="仿宋_GB2312" w:hint="eastAsia"/>
          <w:sz w:val="30"/>
          <w:szCs w:val="30"/>
        </w:rPr>
        <w:t>老师</w:t>
      </w:r>
    </w:p>
    <w:p w:rsidR="003C1C8F" w:rsidRDefault="007D0B26" w:rsidP="002033F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联系方式</w:t>
      </w:r>
      <w:r w:rsidRPr="004111B7">
        <w:rPr>
          <w:rFonts w:eastAsia="仿宋_GB2312"/>
          <w:sz w:val="30"/>
          <w:szCs w:val="30"/>
        </w:rPr>
        <w:t>：</w:t>
      </w:r>
      <w:r w:rsidRPr="004111B7">
        <w:rPr>
          <w:rFonts w:eastAsia="仿宋_GB2312"/>
          <w:sz w:val="30"/>
          <w:szCs w:val="30"/>
        </w:rPr>
        <w:t>88</w:t>
      </w:r>
      <w:r w:rsidR="006A229E">
        <w:rPr>
          <w:rFonts w:eastAsia="仿宋_GB2312" w:hint="eastAsia"/>
          <w:sz w:val="30"/>
          <w:szCs w:val="30"/>
        </w:rPr>
        <w:t>981987</w:t>
      </w:r>
      <w:r w:rsidR="003C1C8F">
        <w:rPr>
          <w:rFonts w:eastAsia="仿宋_GB2312" w:hint="eastAsia"/>
          <w:sz w:val="30"/>
          <w:szCs w:val="30"/>
        </w:rPr>
        <w:t>，</w:t>
      </w:r>
      <w:r w:rsidR="006A229E">
        <w:rPr>
          <w:rFonts w:eastAsia="仿宋_GB2312" w:hint="eastAsia"/>
          <w:sz w:val="30"/>
          <w:szCs w:val="30"/>
        </w:rPr>
        <w:t>unilever</w:t>
      </w:r>
      <w:r w:rsidR="00797EEA">
        <w:rPr>
          <w:rFonts w:eastAsia="仿宋_GB2312" w:hint="eastAsia"/>
          <w:sz w:val="30"/>
          <w:szCs w:val="30"/>
        </w:rPr>
        <w:t>@zju.edu.cn</w:t>
      </w:r>
    </w:p>
    <w:p w:rsidR="007D0B26" w:rsidRPr="004111B7" w:rsidRDefault="007D0B26" w:rsidP="002033F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办公地点：紫金港校区</w:t>
      </w:r>
      <w:r w:rsidR="006A229E">
        <w:rPr>
          <w:rFonts w:eastAsia="仿宋_GB2312" w:hint="eastAsia"/>
          <w:sz w:val="30"/>
          <w:szCs w:val="30"/>
        </w:rPr>
        <w:t>东</w:t>
      </w:r>
      <w:r w:rsidR="006A229E">
        <w:rPr>
          <w:rFonts w:eastAsia="仿宋_GB2312" w:hint="eastAsia"/>
          <w:sz w:val="30"/>
          <w:szCs w:val="30"/>
        </w:rPr>
        <w:t>1B-108</w:t>
      </w:r>
      <w:r w:rsidR="003C1C8F">
        <w:rPr>
          <w:rFonts w:eastAsia="仿宋_GB2312" w:hint="eastAsia"/>
          <w:sz w:val="30"/>
          <w:szCs w:val="30"/>
        </w:rPr>
        <w:t>室</w:t>
      </w:r>
    </w:p>
    <w:p w:rsidR="0051731B" w:rsidRPr="004111B7" w:rsidRDefault="0051731B" w:rsidP="0051731B">
      <w:pPr>
        <w:widowControl/>
        <w:ind w:firstLineChars="200" w:firstLine="600"/>
        <w:jc w:val="left"/>
        <w:rPr>
          <w:rFonts w:eastAsia="仿宋_GB2312"/>
          <w:sz w:val="30"/>
          <w:szCs w:val="30"/>
        </w:rPr>
      </w:pPr>
    </w:p>
    <w:sectPr w:rsidR="0051731B" w:rsidRPr="004111B7" w:rsidSect="00B03C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4D1" w:rsidRDefault="00DA14D1" w:rsidP="000B1EC2">
      <w:r>
        <w:separator/>
      </w:r>
    </w:p>
  </w:endnote>
  <w:endnote w:type="continuationSeparator" w:id="1">
    <w:p w:rsidR="00DA14D1" w:rsidRDefault="00DA14D1" w:rsidP="000B1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C2" w:rsidRDefault="000B1EC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C2" w:rsidRDefault="000B1EC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C2" w:rsidRDefault="000B1E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4D1" w:rsidRDefault="00DA14D1" w:rsidP="000B1EC2">
      <w:r>
        <w:separator/>
      </w:r>
    </w:p>
  </w:footnote>
  <w:footnote w:type="continuationSeparator" w:id="1">
    <w:p w:rsidR="00DA14D1" w:rsidRDefault="00DA14D1" w:rsidP="000B1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C2" w:rsidRDefault="000B1EC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C2" w:rsidRDefault="000B1EC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C2" w:rsidRDefault="000B1EC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9A9"/>
    <w:multiLevelType w:val="hybridMultilevel"/>
    <w:tmpl w:val="4C782C24"/>
    <w:lvl w:ilvl="0" w:tplc="D292BEAE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364E6F"/>
    <w:multiLevelType w:val="hybridMultilevel"/>
    <w:tmpl w:val="B236702E"/>
    <w:lvl w:ilvl="0" w:tplc="95C2A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B26"/>
    <w:rsid w:val="000324B0"/>
    <w:rsid w:val="00055A49"/>
    <w:rsid w:val="000B1EC2"/>
    <w:rsid w:val="000D42B4"/>
    <w:rsid w:val="00135D9F"/>
    <w:rsid w:val="001432D0"/>
    <w:rsid w:val="001607E8"/>
    <w:rsid w:val="00182703"/>
    <w:rsid w:val="001B7258"/>
    <w:rsid w:val="002033F6"/>
    <w:rsid w:val="00206C25"/>
    <w:rsid w:val="00222419"/>
    <w:rsid w:val="00257AAA"/>
    <w:rsid w:val="002B0205"/>
    <w:rsid w:val="002E2C82"/>
    <w:rsid w:val="00315AA2"/>
    <w:rsid w:val="00395A5C"/>
    <w:rsid w:val="003A2C05"/>
    <w:rsid w:val="003C1C8F"/>
    <w:rsid w:val="004002AD"/>
    <w:rsid w:val="00410984"/>
    <w:rsid w:val="004111B7"/>
    <w:rsid w:val="004507DC"/>
    <w:rsid w:val="004620BC"/>
    <w:rsid w:val="004866B1"/>
    <w:rsid w:val="00494E86"/>
    <w:rsid w:val="005126BC"/>
    <w:rsid w:val="0051731B"/>
    <w:rsid w:val="005820F2"/>
    <w:rsid w:val="00590916"/>
    <w:rsid w:val="005B4346"/>
    <w:rsid w:val="005B50E7"/>
    <w:rsid w:val="005C3DB0"/>
    <w:rsid w:val="005C3F52"/>
    <w:rsid w:val="005D53F8"/>
    <w:rsid w:val="005D5FE4"/>
    <w:rsid w:val="005F474B"/>
    <w:rsid w:val="005F48B4"/>
    <w:rsid w:val="006065B7"/>
    <w:rsid w:val="006346F2"/>
    <w:rsid w:val="0064586D"/>
    <w:rsid w:val="00664507"/>
    <w:rsid w:val="00675880"/>
    <w:rsid w:val="00693035"/>
    <w:rsid w:val="006A229E"/>
    <w:rsid w:val="006E4BD8"/>
    <w:rsid w:val="006E65E6"/>
    <w:rsid w:val="00756CDF"/>
    <w:rsid w:val="00797EEA"/>
    <w:rsid w:val="007D0B26"/>
    <w:rsid w:val="00847321"/>
    <w:rsid w:val="008C508F"/>
    <w:rsid w:val="008E323B"/>
    <w:rsid w:val="008F572F"/>
    <w:rsid w:val="00924DEC"/>
    <w:rsid w:val="00931BA8"/>
    <w:rsid w:val="00984370"/>
    <w:rsid w:val="009973E3"/>
    <w:rsid w:val="009B6B71"/>
    <w:rsid w:val="009F2A64"/>
    <w:rsid w:val="00A77398"/>
    <w:rsid w:val="00A84168"/>
    <w:rsid w:val="00A935A7"/>
    <w:rsid w:val="00AA62A1"/>
    <w:rsid w:val="00AB44FC"/>
    <w:rsid w:val="00AB7158"/>
    <w:rsid w:val="00AE10DB"/>
    <w:rsid w:val="00B934A1"/>
    <w:rsid w:val="00C0157E"/>
    <w:rsid w:val="00C02818"/>
    <w:rsid w:val="00CB0C03"/>
    <w:rsid w:val="00CB29F8"/>
    <w:rsid w:val="00CB5B33"/>
    <w:rsid w:val="00CF0B2A"/>
    <w:rsid w:val="00DA14D1"/>
    <w:rsid w:val="00DB2059"/>
    <w:rsid w:val="00DF2DFA"/>
    <w:rsid w:val="00E24388"/>
    <w:rsid w:val="00E42573"/>
    <w:rsid w:val="00E8109C"/>
    <w:rsid w:val="00EA5146"/>
    <w:rsid w:val="00ED5F5C"/>
    <w:rsid w:val="00F13705"/>
    <w:rsid w:val="00F26F43"/>
    <w:rsid w:val="00F35D07"/>
    <w:rsid w:val="00F53FB8"/>
    <w:rsid w:val="00F643D4"/>
    <w:rsid w:val="00F85972"/>
    <w:rsid w:val="00FA2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26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66450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2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D0B26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B1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B1EC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B1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B1EC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033F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033F6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DB2059"/>
    <w:pPr>
      <w:ind w:firstLineChars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664507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F055F-4809-441D-A6E6-9C9C8648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151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YFW</cp:lastModifiedBy>
  <cp:revision>14</cp:revision>
  <cp:lastPrinted>2019-05-23T08:32:00Z</cp:lastPrinted>
  <dcterms:created xsi:type="dcterms:W3CDTF">2019-05-23T07:19:00Z</dcterms:created>
  <dcterms:modified xsi:type="dcterms:W3CDTF">2019-05-24T01:32:00Z</dcterms:modified>
</cp:coreProperties>
</file>