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44E" w:rsidRDefault="001B444E">
      <w:pPr>
        <w:spacing w:line="480" w:lineRule="auto"/>
        <w:ind w:right="28"/>
        <w:jc w:val="center"/>
        <w:rPr>
          <w:rFonts w:ascii="方正小标宋简体" w:eastAsia="方正小标宋简体" w:hAnsi="方正小标宋_GBK"/>
          <w:kern w:val="0"/>
          <w:sz w:val="44"/>
          <w:szCs w:val="44"/>
        </w:rPr>
      </w:pPr>
    </w:p>
    <w:p w:rsidR="001B444E" w:rsidRDefault="00DA377F">
      <w:pPr>
        <w:spacing w:line="480" w:lineRule="auto"/>
        <w:ind w:right="28"/>
        <w:jc w:val="center"/>
        <w:rPr>
          <w:rFonts w:ascii="方正小标宋简体" w:eastAsia="方正小标宋简体" w:hAnsi="方正小标宋_GBK"/>
          <w:sz w:val="44"/>
          <w:szCs w:val="44"/>
        </w:rPr>
      </w:pPr>
      <w:r>
        <w:rPr>
          <w:rFonts w:ascii="方正小标宋简体" w:eastAsia="方正小标宋简体" w:hAnsi="方正小标宋_GBK" w:hint="eastAsia"/>
          <w:kern w:val="0"/>
          <w:sz w:val="44"/>
          <w:szCs w:val="44"/>
        </w:rPr>
        <w:t>浙江大学本科课程思政</w:t>
      </w:r>
      <w:r w:rsidR="00625AE7">
        <w:rPr>
          <w:rFonts w:ascii="方正小标宋简体" w:eastAsia="方正小标宋简体" w:hAnsi="方正小标宋_GBK" w:hint="eastAsia"/>
          <w:kern w:val="0"/>
          <w:sz w:val="44"/>
          <w:szCs w:val="44"/>
        </w:rPr>
        <w:t>示范课程培育</w:t>
      </w:r>
      <w:r>
        <w:rPr>
          <w:rFonts w:ascii="方正小标宋简体" w:eastAsia="方正小标宋简体" w:hAnsi="方正小标宋_GBK" w:hint="eastAsia"/>
          <w:kern w:val="0"/>
          <w:sz w:val="44"/>
          <w:szCs w:val="44"/>
        </w:rPr>
        <w:t>项目验收表</w:t>
      </w:r>
    </w:p>
    <w:p w:rsidR="001B444E" w:rsidRDefault="001B444E">
      <w:pPr>
        <w:spacing w:line="520" w:lineRule="exact"/>
        <w:ind w:right="26"/>
        <w:jc w:val="center"/>
        <w:rPr>
          <w:rFonts w:ascii="黑体" w:eastAsia="黑体" w:hAnsi="黑体"/>
          <w:sz w:val="36"/>
          <w:szCs w:val="36"/>
        </w:rPr>
      </w:pPr>
    </w:p>
    <w:p w:rsidR="001B444E" w:rsidRDefault="001B444E">
      <w:pPr>
        <w:spacing w:line="520" w:lineRule="exact"/>
        <w:ind w:right="26"/>
        <w:jc w:val="center"/>
        <w:rPr>
          <w:rFonts w:ascii="黑体" w:eastAsia="黑体" w:hAnsi="黑体"/>
          <w:sz w:val="36"/>
          <w:szCs w:val="36"/>
        </w:rPr>
      </w:pPr>
    </w:p>
    <w:p w:rsidR="001B444E" w:rsidRDefault="001B444E">
      <w:pPr>
        <w:spacing w:line="600" w:lineRule="exact"/>
        <w:ind w:right="28" w:firstLineChars="400" w:firstLine="1280"/>
        <w:rPr>
          <w:rFonts w:ascii="黑体" w:eastAsia="黑体" w:hAnsi="黑体"/>
          <w:sz w:val="32"/>
          <w:szCs w:val="36"/>
          <w:u w:val="single"/>
        </w:rPr>
      </w:pPr>
    </w:p>
    <w:p w:rsidR="001B444E" w:rsidRDefault="001B444E">
      <w:pPr>
        <w:spacing w:line="600" w:lineRule="exact"/>
        <w:ind w:right="28" w:firstLineChars="400" w:firstLine="1280"/>
        <w:rPr>
          <w:rFonts w:ascii="黑体" w:eastAsia="黑体" w:hAnsi="黑体"/>
          <w:sz w:val="32"/>
          <w:szCs w:val="36"/>
          <w:u w:val="single"/>
        </w:rPr>
      </w:pPr>
    </w:p>
    <w:p w:rsidR="001B444E" w:rsidRDefault="00DA377F">
      <w:pPr>
        <w:spacing w:line="600" w:lineRule="exact"/>
        <w:ind w:right="28" w:firstLineChars="400" w:firstLine="1280"/>
        <w:rPr>
          <w:rFonts w:ascii="黑体" w:eastAsia="黑体" w:hAnsi="黑体"/>
          <w:sz w:val="32"/>
          <w:szCs w:val="36"/>
        </w:rPr>
      </w:pPr>
      <w:r>
        <w:rPr>
          <w:rFonts w:ascii="黑体" w:eastAsia="黑体" w:hAnsi="黑体" w:hint="eastAsia"/>
          <w:sz w:val="32"/>
          <w:szCs w:val="36"/>
        </w:rPr>
        <w:t>课程名称：</w:t>
      </w:r>
    </w:p>
    <w:p w:rsidR="001B444E" w:rsidRDefault="00DA377F">
      <w:pPr>
        <w:spacing w:line="600" w:lineRule="exact"/>
        <w:ind w:right="28" w:firstLineChars="400" w:firstLine="1280"/>
        <w:rPr>
          <w:rFonts w:ascii="黑体" w:eastAsia="黑体" w:hAnsi="黑体"/>
          <w:sz w:val="32"/>
          <w:szCs w:val="36"/>
        </w:rPr>
      </w:pPr>
      <w:r>
        <w:rPr>
          <w:rFonts w:ascii="黑体" w:eastAsia="黑体" w:hAnsi="黑体" w:hint="eastAsia"/>
          <w:sz w:val="32"/>
          <w:szCs w:val="36"/>
        </w:rPr>
        <w:t>课程负责人：</w:t>
      </w:r>
    </w:p>
    <w:p w:rsidR="001B444E" w:rsidRDefault="00311DE4">
      <w:pPr>
        <w:spacing w:line="600" w:lineRule="exact"/>
        <w:ind w:right="28" w:firstLineChars="400" w:firstLine="1280"/>
        <w:rPr>
          <w:rFonts w:ascii="黑体" w:eastAsia="黑体" w:hAnsi="黑体"/>
          <w:sz w:val="32"/>
          <w:szCs w:val="36"/>
          <w:u w:val="single"/>
        </w:rPr>
      </w:pPr>
      <w:r>
        <w:rPr>
          <w:rFonts w:ascii="黑体" w:eastAsia="黑体" w:hAnsi="黑体" w:hint="eastAsia"/>
          <w:sz w:val="32"/>
          <w:szCs w:val="36"/>
        </w:rPr>
        <w:t>项目</w:t>
      </w:r>
      <w:r w:rsidR="00DA377F">
        <w:rPr>
          <w:rFonts w:ascii="黑体" w:eastAsia="黑体" w:hAnsi="黑体" w:hint="eastAsia"/>
          <w:sz w:val="32"/>
          <w:szCs w:val="36"/>
        </w:rPr>
        <w:t>联系人：</w:t>
      </w:r>
    </w:p>
    <w:p w:rsidR="001B444E" w:rsidRDefault="00DA377F">
      <w:pPr>
        <w:spacing w:line="600" w:lineRule="exact"/>
        <w:ind w:right="28" w:firstLineChars="400" w:firstLine="1280"/>
        <w:rPr>
          <w:rFonts w:ascii="黑体" w:eastAsia="黑体" w:hAnsi="黑体"/>
          <w:sz w:val="32"/>
          <w:szCs w:val="36"/>
        </w:rPr>
      </w:pPr>
      <w:r>
        <w:rPr>
          <w:rFonts w:ascii="黑体" w:eastAsia="黑体" w:hAnsi="黑体" w:hint="eastAsia"/>
          <w:sz w:val="32"/>
          <w:szCs w:val="36"/>
        </w:rPr>
        <w:t>联系人电话：</w:t>
      </w:r>
    </w:p>
    <w:p w:rsidR="001B444E" w:rsidRDefault="00DA377F">
      <w:pPr>
        <w:spacing w:line="600" w:lineRule="exact"/>
        <w:ind w:right="28" w:firstLineChars="400" w:firstLine="1280"/>
        <w:rPr>
          <w:rFonts w:ascii="黑体" w:eastAsia="黑体" w:hAnsi="黑体"/>
          <w:sz w:val="32"/>
          <w:szCs w:val="36"/>
          <w:u w:val="single"/>
        </w:rPr>
      </w:pPr>
      <w:r>
        <w:rPr>
          <w:rFonts w:ascii="黑体" w:eastAsia="黑体" w:hAnsi="黑体" w:hint="eastAsia"/>
          <w:sz w:val="32"/>
          <w:szCs w:val="36"/>
        </w:rPr>
        <w:t xml:space="preserve">学院（系）： </w:t>
      </w:r>
    </w:p>
    <w:p w:rsidR="001B444E" w:rsidRDefault="001B444E">
      <w:pPr>
        <w:snapToGrid w:val="0"/>
        <w:spacing w:line="240" w:lineRule="atLeast"/>
        <w:ind w:firstLine="539"/>
        <w:jc w:val="center"/>
        <w:rPr>
          <w:rFonts w:ascii="黑体" w:eastAsia="黑体" w:hAnsi="黑体"/>
          <w:sz w:val="28"/>
        </w:rPr>
      </w:pPr>
    </w:p>
    <w:p w:rsidR="001B444E" w:rsidRDefault="001B444E">
      <w:pPr>
        <w:snapToGrid w:val="0"/>
        <w:spacing w:line="240" w:lineRule="atLeast"/>
        <w:ind w:firstLine="539"/>
        <w:jc w:val="center"/>
        <w:rPr>
          <w:rFonts w:ascii="黑体" w:eastAsia="黑体" w:hAnsi="黑体"/>
          <w:sz w:val="28"/>
        </w:rPr>
      </w:pPr>
    </w:p>
    <w:p w:rsidR="001B444E" w:rsidRDefault="001B444E">
      <w:pPr>
        <w:snapToGrid w:val="0"/>
        <w:spacing w:line="240" w:lineRule="atLeast"/>
        <w:ind w:firstLine="539"/>
        <w:jc w:val="center"/>
        <w:rPr>
          <w:rFonts w:ascii="黑体" w:eastAsia="黑体" w:hAnsi="黑体"/>
          <w:sz w:val="28"/>
        </w:rPr>
      </w:pPr>
    </w:p>
    <w:p w:rsidR="001B444E" w:rsidRDefault="001B444E">
      <w:pPr>
        <w:snapToGrid w:val="0"/>
        <w:spacing w:line="240" w:lineRule="atLeast"/>
        <w:ind w:firstLine="539"/>
        <w:jc w:val="center"/>
        <w:rPr>
          <w:rFonts w:ascii="黑体" w:eastAsia="黑体" w:hAnsi="黑体"/>
          <w:sz w:val="28"/>
        </w:rPr>
      </w:pPr>
    </w:p>
    <w:p w:rsidR="001B444E" w:rsidRDefault="001B444E">
      <w:pPr>
        <w:snapToGrid w:val="0"/>
        <w:spacing w:line="240" w:lineRule="atLeast"/>
        <w:ind w:firstLine="539"/>
        <w:jc w:val="center"/>
        <w:rPr>
          <w:rFonts w:ascii="黑体" w:eastAsia="黑体" w:hAnsi="黑体"/>
          <w:sz w:val="32"/>
          <w:szCs w:val="32"/>
        </w:rPr>
      </w:pPr>
    </w:p>
    <w:p w:rsidR="001B444E" w:rsidRDefault="001B444E">
      <w:pPr>
        <w:snapToGrid w:val="0"/>
        <w:spacing w:line="240" w:lineRule="atLeast"/>
        <w:ind w:firstLine="539"/>
        <w:jc w:val="center"/>
        <w:rPr>
          <w:rFonts w:ascii="黑体" w:eastAsia="黑体" w:hAnsi="黑体"/>
          <w:sz w:val="32"/>
          <w:szCs w:val="32"/>
        </w:rPr>
      </w:pPr>
    </w:p>
    <w:p w:rsidR="001B444E" w:rsidRDefault="001B444E">
      <w:pPr>
        <w:snapToGrid w:val="0"/>
        <w:spacing w:line="240" w:lineRule="atLeast"/>
        <w:ind w:firstLine="539"/>
        <w:jc w:val="center"/>
        <w:rPr>
          <w:rFonts w:ascii="黑体" w:eastAsia="黑体" w:hAnsi="黑体"/>
          <w:sz w:val="32"/>
          <w:szCs w:val="32"/>
        </w:rPr>
      </w:pPr>
    </w:p>
    <w:p w:rsidR="001B444E" w:rsidRDefault="001B444E">
      <w:pPr>
        <w:snapToGrid w:val="0"/>
        <w:spacing w:line="240" w:lineRule="atLeast"/>
        <w:ind w:firstLine="539"/>
        <w:jc w:val="center"/>
        <w:rPr>
          <w:rFonts w:ascii="黑体" w:eastAsia="黑体" w:hAnsi="黑体"/>
          <w:sz w:val="32"/>
          <w:szCs w:val="32"/>
        </w:rPr>
      </w:pPr>
    </w:p>
    <w:p w:rsidR="001B444E" w:rsidRDefault="001B444E">
      <w:pPr>
        <w:snapToGrid w:val="0"/>
        <w:spacing w:line="240" w:lineRule="atLeast"/>
        <w:ind w:firstLine="539"/>
        <w:jc w:val="center"/>
        <w:rPr>
          <w:rFonts w:ascii="黑体" w:eastAsia="黑体" w:hAnsi="黑体"/>
          <w:sz w:val="32"/>
          <w:szCs w:val="32"/>
        </w:rPr>
      </w:pPr>
    </w:p>
    <w:p w:rsidR="001B444E" w:rsidRDefault="001B444E">
      <w:pPr>
        <w:snapToGrid w:val="0"/>
        <w:spacing w:line="240" w:lineRule="atLeast"/>
        <w:ind w:firstLine="539"/>
        <w:jc w:val="center"/>
        <w:rPr>
          <w:rFonts w:ascii="黑体" w:eastAsia="黑体" w:hAnsi="黑体"/>
          <w:sz w:val="32"/>
          <w:szCs w:val="32"/>
        </w:rPr>
      </w:pPr>
    </w:p>
    <w:p w:rsidR="001B444E" w:rsidRDefault="001B444E">
      <w:pPr>
        <w:snapToGrid w:val="0"/>
        <w:spacing w:line="240" w:lineRule="atLeast"/>
        <w:ind w:firstLine="539"/>
        <w:jc w:val="center"/>
        <w:rPr>
          <w:rFonts w:ascii="黑体" w:eastAsia="黑体" w:hAnsi="黑体"/>
          <w:sz w:val="32"/>
          <w:szCs w:val="32"/>
        </w:rPr>
      </w:pPr>
    </w:p>
    <w:p w:rsidR="001B444E" w:rsidRDefault="001B444E">
      <w:pPr>
        <w:snapToGrid w:val="0"/>
        <w:spacing w:line="240" w:lineRule="atLeast"/>
        <w:ind w:firstLine="539"/>
        <w:jc w:val="center"/>
        <w:rPr>
          <w:rFonts w:ascii="黑体" w:eastAsia="黑体" w:hAnsi="黑体"/>
          <w:sz w:val="32"/>
          <w:szCs w:val="32"/>
        </w:rPr>
      </w:pPr>
    </w:p>
    <w:p w:rsidR="001B444E" w:rsidRDefault="00DA377F">
      <w:pPr>
        <w:snapToGrid w:val="0"/>
        <w:spacing w:line="240" w:lineRule="atLeast"/>
        <w:ind w:firstLine="539"/>
        <w:jc w:val="center"/>
        <w:rPr>
          <w:rFonts w:ascii="黑体" w:eastAsia="黑体" w:hAnsi="黑体"/>
          <w:sz w:val="32"/>
          <w:szCs w:val="32"/>
        </w:rPr>
        <w:sectPr w:rsidR="001B444E">
          <w:pgSz w:w="11906" w:h="16838"/>
          <w:pgMar w:top="1440" w:right="1800" w:bottom="1440" w:left="1800" w:header="851" w:footer="992" w:gutter="0"/>
          <w:cols w:space="425"/>
          <w:docGrid w:type="lines" w:linePitch="312"/>
        </w:sectPr>
      </w:pPr>
      <w:r>
        <w:rPr>
          <w:rFonts w:ascii="黑体" w:eastAsia="黑体" w:hAnsi="黑体"/>
          <w:sz w:val="32"/>
          <w:szCs w:val="32"/>
        </w:rPr>
        <w:t>二○</w:t>
      </w:r>
      <w:r>
        <w:rPr>
          <w:rFonts w:ascii="黑体" w:eastAsia="黑体" w:hAnsi="黑体" w:hint="eastAsia"/>
          <w:sz w:val="32"/>
          <w:szCs w:val="32"/>
        </w:rPr>
        <w:t>二</w:t>
      </w:r>
      <w:r w:rsidR="005E7DED">
        <w:rPr>
          <w:rFonts w:ascii="黑体" w:eastAsia="黑体" w:hAnsi="黑体" w:hint="eastAsia"/>
          <w:sz w:val="32"/>
          <w:szCs w:val="32"/>
        </w:rPr>
        <w:t>三</w:t>
      </w:r>
      <w:r>
        <w:rPr>
          <w:rFonts w:ascii="黑体" w:eastAsia="黑体" w:hAnsi="黑体"/>
          <w:sz w:val="32"/>
          <w:szCs w:val="32"/>
        </w:rPr>
        <w:t>年</w:t>
      </w:r>
      <w:r w:rsidR="0038487D">
        <w:rPr>
          <w:rFonts w:ascii="黑体" w:eastAsia="黑体" w:hAnsi="黑体" w:hint="eastAsia"/>
          <w:sz w:val="32"/>
          <w:szCs w:val="32"/>
        </w:rPr>
        <w:t>十</w:t>
      </w:r>
      <w:r>
        <w:rPr>
          <w:rFonts w:ascii="黑体" w:eastAsia="黑体" w:hAnsi="黑体"/>
          <w:sz w:val="32"/>
          <w:szCs w:val="32"/>
        </w:rPr>
        <w:t>月</w:t>
      </w:r>
    </w:p>
    <w:p w:rsidR="001B444E" w:rsidRDefault="001B444E"/>
    <w:p w:rsidR="001B444E" w:rsidRDefault="00DA377F">
      <w:pPr>
        <w:widowControl/>
        <w:jc w:val="center"/>
        <w:rPr>
          <w:rFonts w:ascii="方正小标宋简体" w:eastAsia="方正小标宋简体"/>
          <w:sz w:val="32"/>
          <w:szCs w:val="32"/>
        </w:rPr>
      </w:pPr>
      <w:r>
        <w:rPr>
          <w:rFonts w:ascii="方正小标宋简体" w:eastAsia="方正小标宋简体" w:hint="eastAsia"/>
          <w:sz w:val="32"/>
          <w:szCs w:val="32"/>
        </w:rPr>
        <w:t>填报说明</w:t>
      </w:r>
    </w:p>
    <w:p w:rsidR="001B444E" w:rsidRDefault="001B444E">
      <w:pPr>
        <w:widowControl/>
        <w:jc w:val="center"/>
        <w:rPr>
          <w:rFonts w:ascii="方正小标宋简体" w:eastAsia="方正小标宋简体"/>
          <w:sz w:val="32"/>
          <w:szCs w:val="32"/>
        </w:rPr>
      </w:pPr>
    </w:p>
    <w:p w:rsidR="001B444E" w:rsidRDefault="00DA377F">
      <w:pPr>
        <w:widowControl/>
        <w:ind w:firstLineChars="200" w:firstLine="640"/>
        <w:rPr>
          <w:rFonts w:eastAsia="仿宋_GB2312"/>
          <w:sz w:val="32"/>
          <w:szCs w:val="32"/>
        </w:rPr>
      </w:pPr>
      <w:r>
        <w:rPr>
          <w:rFonts w:ascii="仿宋" w:eastAsia="仿宋" w:hAnsi="仿宋"/>
          <w:sz w:val="32"/>
          <w:szCs w:val="32"/>
        </w:rPr>
        <w:t>1.</w:t>
      </w:r>
      <w:r>
        <w:rPr>
          <w:rFonts w:eastAsia="仿宋_GB2312"/>
          <w:sz w:val="32"/>
          <w:szCs w:val="32"/>
        </w:rPr>
        <w:t>申报书按每门课</w:t>
      </w:r>
      <w:r>
        <w:rPr>
          <w:rFonts w:eastAsia="仿宋_GB2312" w:hint="eastAsia"/>
          <w:sz w:val="32"/>
          <w:szCs w:val="32"/>
        </w:rPr>
        <w:t>程单独装订成册，一式</w:t>
      </w:r>
      <w:r>
        <w:rPr>
          <w:rFonts w:eastAsia="仿宋_GB2312" w:hint="eastAsia"/>
          <w:sz w:val="32"/>
          <w:szCs w:val="32"/>
        </w:rPr>
        <w:t>5</w:t>
      </w:r>
      <w:r>
        <w:rPr>
          <w:rFonts w:eastAsia="仿宋_GB2312" w:hint="eastAsia"/>
          <w:sz w:val="32"/>
          <w:szCs w:val="32"/>
        </w:rPr>
        <w:t>份。</w:t>
      </w:r>
    </w:p>
    <w:p w:rsidR="001B444E" w:rsidRDefault="00DA377F">
      <w:pPr>
        <w:widowControl/>
        <w:ind w:firstLineChars="200" w:firstLine="640"/>
        <w:rPr>
          <w:rFonts w:eastAsia="仿宋_GB2312"/>
          <w:sz w:val="32"/>
          <w:szCs w:val="32"/>
        </w:rPr>
      </w:pPr>
      <w:r>
        <w:rPr>
          <w:rFonts w:ascii="仿宋" w:eastAsia="仿宋" w:hAnsi="仿宋" w:cs="仿宋"/>
          <w:sz w:val="32"/>
          <w:szCs w:val="32"/>
        </w:rPr>
        <w:t>2</w:t>
      </w:r>
      <w:r>
        <w:rPr>
          <w:rFonts w:ascii="仿宋" w:eastAsia="仿宋" w:hAnsi="仿宋" w:cs="仿宋" w:hint="eastAsia"/>
          <w:sz w:val="32"/>
          <w:szCs w:val="32"/>
        </w:rPr>
        <w:t>.</w:t>
      </w:r>
      <w:r>
        <w:rPr>
          <w:rFonts w:eastAsia="仿宋_GB2312" w:hint="eastAsia"/>
          <w:sz w:val="32"/>
          <w:szCs w:val="32"/>
        </w:rPr>
        <w:t>所有报送材料均可能上网公开，请严格审查，确保不违反有关法律及保密规定。</w:t>
      </w:r>
    </w:p>
    <w:p w:rsidR="001B444E" w:rsidRDefault="001B444E">
      <w:pPr>
        <w:numPr>
          <w:ilvl w:val="0"/>
          <w:numId w:val="1"/>
        </w:numPr>
        <w:rPr>
          <w:rFonts w:ascii="黑体" w:eastAsia="黑体" w:hAnsi="黑体"/>
          <w:sz w:val="24"/>
        </w:rPr>
        <w:sectPr w:rsidR="001B444E">
          <w:pgSz w:w="11906" w:h="16838"/>
          <w:pgMar w:top="1440" w:right="1800" w:bottom="1440" w:left="1800" w:header="851" w:footer="992" w:gutter="0"/>
          <w:cols w:space="425"/>
          <w:docGrid w:type="lines" w:linePitch="312"/>
        </w:sectPr>
      </w:pPr>
    </w:p>
    <w:p w:rsidR="001B444E" w:rsidRDefault="00DA377F">
      <w:pPr>
        <w:numPr>
          <w:ilvl w:val="0"/>
          <w:numId w:val="1"/>
        </w:numPr>
        <w:rPr>
          <w:rFonts w:ascii="黑体" w:eastAsia="黑体" w:hAnsi="黑体"/>
          <w:sz w:val="24"/>
        </w:rPr>
      </w:pPr>
      <w:r>
        <w:rPr>
          <w:rFonts w:ascii="黑体" w:eastAsia="黑体" w:hAnsi="黑体" w:hint="eastAsia"/>
          <w:sz w:val="24"/>
        </w:rPr>
        <w:lastRenderedPageBreak/>
        <w:t>课程基本信息</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7"/>
        <w:gridCol w:w="5905"/>
      </w:tblGrid>
      <w:tr w:rsidR="001B444E">
        <w:trPr>
          <w:trHeight w:val="327"/>
          <w:jc w:val="center"/>
        </w:trPr>
        <w:tc>
          <w:tcPr>
            <w:tcW w:w="2617" w:type="dxa"/>
            <w:vAlign w:val="center"/>
          </w:tcPr>
          <w:p w:rsidR="001B444E" w:rsidRDefault="00DA377F">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课程名称</w:t>
            </w:r>
          </w:p>
        </w:tc>
        <w:tc>
          <w:tcPr>
            <w:tcW w:w="5905" w:type="dxa"/>
          </w:tcPr>
          <w:p w:rsidR="001B444E" w:rsidRDefault="001B444E">
            <w:pPr>
              <w:spacing w:line="340" w:lineRule="exact"/>
              <w:rPr>
                <w:rFonts w:ascii="仿宋_GB2312" w:eastAsia="仿宋_GB2312" w:hAnsi="仿宋_GB2312" w:cs="仿宋_GB2312"/>
                <w:kern w:val="0"/>
                <w:sz w:val="24"/>
              </w:rPr>
            </w:pPr>
          </w:p>
        </w:tc>
      </w:tr>
      <w:tr w:rsidR="001B444E">
        <w:trPr>
          <w:trHeight w:val="327"/>
          <w:jc w:val="center"/>
        </w:trPr>
        <w:tc>
          <w:tcPr>
            <w:tcW w:w="2617" w:type="dxa"/>
            <w:vAlign w:val="center"/>
          </w:tcPr>
          <w:p w:rsidR="001B444E" w:rsidRDefault="00DA377F">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课程代码</w:t>
            </w:r>
          </w:p>
        </w:tc>
        <w:tc>
          <w:tcPr>
            <w:tcW w:w="5905" w:type="dxa"/>
          </w:tcPr>
          <w:p w:rsidR="001B444E" w:rsidRDefault="001B444E">
            <w:pPr>
              <w:spacing w:line="340" w:lineRule="exact"/>
              <w:rPr>
                <w:rFonts w:ascii="仿宋_GB2312" w:eastAsia="仿宋_GB2312" w:hAnsi="仿宋_GB2312" w:cs="仿宋_GB2312"/>
                <w:kern w:val="0"/>
                <w:sz w:val="24"/>
              </w:rPr>
            </w:pPr>
          </w:p>
        </w:tc>
      </w:tr>
      <w:tr w:rsidR="001B444E">
        <w:trPr>
          <w:trHeight w:val="330"/>
          <w:jc w:val="center"/>
        </w:trPr>
        <w:tc>
          <w:tcPr>
            <w:tcW w:w="2617" w:type="dxa"/>
            <w:vMerge w:val="restart"/>
            <w:vAlign w:val="center"/>
          </w:tcPr>
          <w:p w:rsidR="001B444E" w:rsidRDefault="00DA377F">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最近两期开课时间</w:t>
            </w:r>
          </w:p>
        </w:tc>
        <w:tc>
          <w:tcPr>
            <w:tcW w:w="5905" w:type="dxa"/>
            <w:vAlign w:val="center"/>
          </w:tcPr>
          <w:p w:rsidR="001B444E" w:rsidRDefault="00DA377F">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年  月  日—  年  月  日</w:t>
            </w:r>
          </w:p>
        </w:tc>
      </w:tr>
      <w:tr w:rsidR="001B444E">
        <w:trPr>
          <w:trHeight w:val="330"/>
          <w:jc w:val="center"/>
        </w:trPr>
        <w:tc>
          <w:tcPr>
            <w:tcW w:w="2617" w:type="dxa"/>
            <w:vMerge/>
            <w:vAlign w:val="center"/>
          </w:tcPr>
          <w:p w:rsidR="001B444E" w:rsidRDefault="001B444E">
            <w:pPr>
              <w:spacing w:line="340" w:lineRule="exact"/>
              <w:jc w:val="center"/>
              <w:rPr>
                <w:rFonts w:ascii="仿宋_GB2312" w:eastAsia="仿宋_GB2312" w:hAnsi="仿宋_GB2312" w:cs="仿宋_GB2312"/>
                <w:kern w:val="0"/>
                <w:sz w:val="24"/>
              </w:rPr>
            </w:pPr>
          </w:p>
        </w:tc>
        <w:tc>
          <w:tcPr>
            <w:tcW w:w="5905" w:type="dxa"/>
            <w:vAlign w:val="center"/>
          </w:tcPr>
          <w:p w:rsidR="001B444E" w:rsidRDefault="00DA377F">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年  月  日—  年  月  日</w:t>
            </w:r>
          </w:p>
        </w:tc>
      </w:tr>
      <w:tr w:rsidR="001B444E">
        <w:trPr>
          <w:trHeight w:val="336"/>
          <w:jc w:val="center"/>
        </w:trPr>
        <w:tc>
          <w:tcPr>
            <w:tcW w:w="2617" w:type="dxa"/>
            <w:vAlign w:val="center"/>
          </w:tcPr>
          <w:p w:rsidR="001B444E" w:rsidRDefault="00DA377F">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最近两期学生总人数</w:t>
            </w:r>
          </w:p>
        </w:tc>
        <w:tc>
          <w:tcPr>
            <w:tcW w:w="5905" w:type="dxa"/>
          </w:tcPr>
          <w:p w:rsidR="001B444E" w:rsidRDefault="001B444E">
            <w:pPr>
              <w:spacing w:line="340" w:lineRule="exact"/>
              <w:rPr>
                <w:rFonts w:ascii="仿宋_GB2312" w:eastAsia="仿宋_GB2312" w:hAnsi="仿宋_GB2312" w:cs="仿宋_GB2312"/>
                <w:kern w:val="0"/>
                <w:sz w:val="24"/>
              </w:rPr>
            </w:pPr>
          </w:p>
        </w:tc>
      </w:tr>
      <w:tr w:rsidR="001B444E">
        <w:trPr>
          <w:trHeight w:val="336"/>
          <w:jc w:val="center"/>
        </w:trPr>
        <w:tc>
          <w:tcPr>
            <w:tcW w:w="2617" w:type="dxa"/>
            <w:vAlign w:val="center"/>
          </w:tcPr>
          <w:p w:rsidR="001B444E" w:rsidRDefault="00DA377F">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教学方式</w:t>
            </w:r>
          </w:p>
        </w:tc>
        <w:tc>
          <w:tcPr>
            <w:tcW w:w="5905" w:type="dxa"/>
          </w:tcPr>
          <w:p w:rsidR="001B444E" w:rsidRDefault="00DA377F">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○线下     ○线上     ○线上线下混合式</w:t>
            </w:r>
          </w:p>
        </w:tc>
      </w:tr>
      <w:tr w:rsidR="001B444E">
        <w:trPr>
          <w:trHeight w:val="336"/>
          <w:jc w:val="center"/>
        </w:trPr>
        <w:tc>
          <w:tcPr>
            <w:tcW w:w="2617" w:type="dxa"/>
            <w:vAlign w:val="center"/>
          </w:tcPr>
          <w:p w:rsidR="001B444E" w:rsidRDefault="00DA377F">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线上课程地址及账号</w:t>
            </w:r>
          </w:p>
        </w:tc>
        <w:tc>
          <w:tcPr>
            <w:tcW w:w="5905" w:type="dxa"/>
          </w:tcPr>
          <w:p w:rsidR="001B444E" w:rsidRDefault="001B444E">
            <w:pPr>
              <w:spacing w:line="340" w:lineRule="exact"/>
              <w:rPr>
                <w:rFonts w:ascii="仿宋_GB2312" w:eastAsia="仿宋_GB2312" w:hAnsi="仿宋_GB2312" w:cs="仿宋_GB2312"/>
                <w:kern w:val="0"/>
                <w:sz w:val="24"/>
              </w:rPr>
            </w:pPr>
          </w:p>
        </w:tc>
      </w:tr>
    </w:tbl>
    <w:p w:rsidR="001B444E" w:rsidRDefault="001B444E">
      <w:pPr>
        <w:spacing w:line="140" w:lineRule="exact"/>
        <w:rPr>
          <w:rFonts w:ascii="黑体" w:eastAsia="黑体" w:hAnsi="黑体"/>
          <w:sz w:val="24"/>
        </w:rPr>
      </w:pPr>
    </w:p>
    <w:p w:rsidR="001B444E" w:rsidRDefault="001B444E">
      <w:pPr>
        <w:spacing w:line="140" w:lineRule="exact"/>
        <w:rPr>
          <w:rFonts w:ascii="黑体" w:eastAsia="黑体" w:hAnsi="黑体"/>
          <w:sz w:val="24"/>
        </w:rPr>
      </w:pPr>
    </w:p>
    <w:p w:rsidR="001B444E" w:rsidRDefault="00DA377F">
      <w:pPr>
        <w:numPr>
          <w:ilvl w:val="0"/>
          <w:numId w:val="1"/>
        </w:numPr>
        <w:rPr>
          <w:rFonts w:ascii="黑体" w:eastAsia="黑体" w:hAnsi="黑体"/>
          <w:sz w:val="24"/>
        </w:rPr>
      </w:pPr>
      <w:r>
        <w:rPr>
          <w:rFonts w:ascii="黑体" w:eastAsia="黑体" w:hAnsi="黑体" w:hint="eastAsia"/>
          <w:sz w:val="24"/>
        </w:rPr>
        <w:t>授课教师（教学团队）基本情况</w:t>
      </w:r>
    </w:p>
    <w:p w:rsidR="001B444E" w:rsidRDefault="001B444E">
      <w:pPr>
        <w:spacing w:line="140" w:lineRule="exact"/>
        <w:rPr>
          <w:rFonts w:ascii="黑体" w:eastAsia="黑体" w:hAnsi="黑体"/>
          <w:sz w:val="24"/>
        </w:rPr>
      </w:pPr>
    </w:p>
    <w:tbl>
      <w:tblPr>
        <w:tblStyle w:val="a8"/>
        <w:tblW w:w="0" w:type="auto"/>
        <w:tblLook w:val="04A0" w:firstRow="1" w:lastRow="0" w:firstColumn="1" w:lastColumn="0" w:noHBand="0" w:noVBand="1"/>
      </w:tblPr>
      <w:tblGrid>
        <w:gridCol w:w="1659"/>
        <w:gridCol w:w="1659"/>
        <w:gridCol w:w="1659"/>
        <w:gridCol w:w="1659"/>
        <w:gridCol w:w="1660"/>
      </w:tblGrid>
      <w:tr w:rsidR="001B444E">
        <w:tc>
          <w:tcPr>
            <w:tcW w:w="1659" w:type="dxa"/>
          </w:tcPr>
          <w:p w:rsidR="001B444E" w:rsidRDefault="00DA377F">
            <w:pPr>
              <w:jc w:val="center"/>
              <w:rPr>
                <w:rFonts w:ascii="仿宋_GB2312" w:eastAsia="仿宋_GB2312" w:hAnsi="黑体"/>
                <w:sz w:val="24"/>
              </w:rPr>
            </w:pPr>
            <w:r>
              <w:rPr>
                <w:rFonts w:ascii="仿宋_GB2312" w:eastAsia="仿宋_GB2312" w:hAnsi="黑体" w:hint="eastAsia"/>
                <w:sz w:val="24"/>
              </w:rPr>
              <w:t>序号</w:t>
            </w:r>
          </w:p>
        </w:tc>
        <w:tc>
          <w:tcPr>
            <w:tcW w:w="1659" w:type="dxa"/>
          </w:tcPr>
          <w:p w:rsidR="001B444E" w:rsidRDefault="00DA377F">
            <w:pPr>
              <w:jc w:val="center"/>
              <w:rPr>
                <w:rFonts w:ascii="仿宋_GB2312" w:eastAsia="仿宋_GB2312" w:hAnsi="黑体"/>
                <w:sz w:val="24"/>
              </w:rPr>
            </w:pPr>
            <w:r>
              <w:rPr>
                <w:rFonts w:ascii="仿宋_GB2312" w:eastAsia="仿宋_GB2312" w:hAnsi="黑体" w:hint="eastAsia"/>
                <w:sz w:val="24"/>
              </w:rPr>
              <w:t>姓名</w:t>
            </w:r>
          </w:p>
        </w:tc>
        <w:tc>
          <w:tcPr>
            <w:tcW w:w="1659" w:type="dxa"/>
          </w:tcPr>
          <w:p w:rsidR="001B444E" w:rsidRDefault="00DA377F">
            <w:pPr>
              <w:jc w:val="center"/>
              <w:rPr>
                <w:rFonts w:ascii="仿宋_GB2312" w:eastAsia="仿宋_GB2312" w:hAnsi="黑体"/>
                <w:sz w:val="24"/>
              </w:rPr>
            </w:pPr>
            <w:r>
              <w:rPr>
                <w:rFonts w:ascii="仿宋_GB2312" w:eastAsia="仿宋_GB2312" w:hAnsi="黑体" w:hint="eastAsia"/>
                <w:sz w:val="24"/>
              </w:rPr>
              <w:t>院系/部门</w:t>
            </w:r>
          </w:p>
        </w:tc>
        <w:tc>
          <w:tcPr>
            <w:tcW w:w="1659" w:type="dxa"/>
          </w:tcPr>
          <w:p w:rsidR="001B444E" w:rsidRDefault="00DA377F">
            <w:pPr>
              <w:jc w:val="center"/>
              <w:rPr>
                <w:rFonts w:ascii="仿宋_GB2312" w:eastAsia="仿宋_GB2312" w:hAnsi="黑体"/>
                <w:sz w:val="24"/>
              </w:rPr>
            </w:pPr>
            <w:r>
              <w:rPr>
                <w:rFonts w:ascii="仿宋_GB2312" w:eastAsia="仿宋_GB2312" w:hAnsi="黑体" w:hint="eastAsia"/>
                <w:sz w:val="24"/>
              </w:rPr>
              <w:t>职称</w:t>
            </w:r>
          </w:p>
        </w:tc>
        <w:tc>
          <w:tcPr>
            <w:tcW w:w="1660" w:type="dxa"/>
          </w:tcPr>
          <w:p w:rsidR="001B444E" w:rsidRDefault="00DA377F">
            <w:pPr>
              <w:jc w:val="center"/>
              <w:rPr>
                <w:rFonts w:ascii="仿宋_GB2312" w:eastAsia="仿宋_GB2312" w:hAnsi="黑体"/>
                <w:sz w:val="24"/>
              </w:rPr>
            </w:pPr>
            <w:r>
              <w:rPr>
                <w:rFonts w:ascii="仿宋_GB2312" w:eastAsia="仿宋_GB2312" w:hAnsi="黑体" w:hint="eastAsia"/>
                <w:sz w:val="24"/>
              </w:rPr>
              <w:t>教学任务</w:t>
            </w:r>
          </w:p>
        </w:tc>
      </w:tr>
      <w:tr w:rsidR="001B444E">
        <w:tc>
          <w:tcPr>
            <w:tcW w:w="1659" w:type="dxa"/>
          </w:tcPr>
          <w:p w:rsidR="001B444E" w:rsidRDefault="00DA377F">
            <w:pPr>
              <w:jc w:val="center"/>
              <w:rPr>
                <w:rFonts w:asciiTheme="minorHAnsi" w:eastAsia="黑体" w:hAnsiTheme="minorHAnsi" w:cstheme="minorHAnsi"/>
                <w:sz w:val="24"/>
              </w:rPr>
            </w:pPr>
            <w:r>
              <w:rPr>
                <w:rFonts w:asciiTheme="minorHAnsi" w:eastAsia="黑体" w:hAnsiTheme="minorHAnsi" w:cstheme="minorHAnsi"/>
                <w:sz w:val="24"/>
              </w:rPr>
              <w:t>1</w:t>
            </w:r>
          </w:p>
        </w:tc>
        <w:tc>
          <w:tcPr>
            <w:tcW w:w="1659" w:type="dxa"/>
          </w:tcPr>
          <w:p w:rsidR="001B444E" w:rsidRDefault="001B444E">
            <w:pPr>
              <w:rPr>
                <w:rFonts w:ascii="黑体" w:eastAsia="黑体" w:hAnsi="黑体"/>
                <w:sz w:val="24"/>
              </w:rPr>
            </w:pPr>
          </w:p>
        </w:tc>
        <w:tc>
          <w:tcPr>
            <w:tcW w:w="1659" w:type="dxa"/>
          </w:tcPr>
          <w:p w:rsidR="001B444E" w:rsidRDefault="001B444E">
            <w:pPr>
              <w:rPr>
                <w:rFonts w:ascii="黑体" w:eastAsia="黑体" w:hAnsi="黑体"/>
                <w:sz w:val="24"/>
              </w:rPr>
            </w:pPr>
          </w:p>
        </w:tc>
        <w:tc>
          <w:tcPr>
            <w:tcW w:w="1659" w:type="dxa"/>
          </w:tcPr>
          <w:p w:rsidR="001B444E" w:rsidRDefault="001B444E">
            <w:pPr>
              <w:rPr>
                <w:rFonts w:ascii="黑体" w:eastAsia="黑体" w:hAnsi="黑体"/>
                <w:sz w:val="24"/>
              </w:rPr>
            </w:pPr>
          </w:p>
        </w:tc>
        <w:tc>
          <w:tcPr>
            <w:tcW w:w="1660" w:type="dxa"/>
          </w:tcPr>
          <w:p w:rsidR="001B444E" w:rsidRDefault="001B444E">
            <w:pPr>
              <w:rPr>
                <w:rFonts w:ascii="黑体" w:eastAsia="黑体" w:hAnsi="黑体"/>
                <w:sz w:val="24"/>
              </w:rPr>
            </w:pPr>
          </w:p>
        </w:tc>
      </w:tr>
      <w:tr w:rsidR="001B444E">
        <w:tc>
          <w:tcPr>
            <w:tcW w:w="1659" w:type="dxa"/>
          </w:tcPr>
          <w:p w:rsidR="001B444E" w:rsidRDefault="00DA377F">
            <w:pPr>
              <w:jc w:val="center"/>
              <w:rPr>
                <w:rFonts w:asciiTheme="minorHAnsi" w:eastAsia="黑体" w:hAnsiTheme="minorHAnsi" w:cstheme="minorHAnsi"/>
                <w:sz w:val="24"/>
              </w:rPr>
            </w:pPr>
            <w:r>
              <w:rPr>
                <w:rFonts w:asciiTheme="minorHAnsi" w:eastAsia="黑体" w:hAnsiTheme="minorHAnsi" w:cstheme="minorHAnsi"/>
                <w:sz w:val="24"/>
              </w:rPr>
              <w:t>2</w:t>
            </w:r>
          </w:p>
        </w:tc>
        <w:tc>
          <w:tcPr>
            <w:tcW w:w="1659" w:type="dxa"/>
          </w:tcPr>
          <w:p w:rsidR="001B444E" w:rsidRDefault="001B444E">
            <w:pPr>
              <w:rPr>
                <w:rFonts w:ascii="黑体" w:eastAsia="黑体" w:hAnsi="黑体"/>
                <w:sz w:val="24"/>
              </w:rPr>
            </w:pPr>
          </w:p>
        </w:tc>
        <w:tc>
          <w:tcPr>
            <w:tcW w:w="1659" w:type="dxa"/>
          </w:tcPr>
          <w:p w:rsidR="001B444E" w:rsidRDefault="001B444E">
            <w:pPr>
              <w:rPr>
                <w:rFonts w:ascii="黑体" w:eastAsia="黑体" w:hAnsi="黑体"/>
                <w:sz w:val="24"/>
              </w:rPr>
            </w:pPr>
          </w:p>
        </w:tc>
        <w:tc>
          <w:tcPr>
            <w:tcW w:w="1659" w:type="dxa"/>
          </w:tcPr>
          <w:p w:rsidR="001B444E" w:rsidRDefault="001B444E">
            <w:pPr>
              <w:rPr>
                <w:rFonts w:ascii="黑体" w:eastAsia="黑体" w:hAnsi="黑体"/>
                <w:sz w:val="24"/>
              </w:rPr>
            </w:pPr>
          </w:p>
        </w:tc>
        <w:tc>
          <w:tcPr>
            <w:tcW w:w="1660" w:type="dxa"/>
          </w:tcPr>
          <w:p w:rsidR="001B444E" w:rsidRDefault="001B444E">
            <w:pPr>
              <w:rPr>
                <w:rFonts w:ascii="黑体" w:eastAsia="黑体" w:hAnsi="黑体"/>
                <w:sz w:val="24"/>
              </w:rPr>
            </w:pPr>
          </w:p>
        </w:tc>
      </w:tr>
      <w:tr w:rsidR="001B444E">
        <w:tc>
          <w:tcPr>
            <w:tcW w:w="1659" w:type="dxa"/>
          </w:tcPr>
          <w:p w:rsidR="001B444E" w:rsidRDefault="00DA377F">
            <w:pPr>
              <w:jc w:val="center"/>
              <w:rPr>
                <w:rFonts w:asciiTheme="minorHAnsi" w:eastAsia="黑体" w:hAnsiTheme="minorHAnsi" w:cstheme="minorHAnsi"/>
                <w:sz w:val="24"/>
              </w:rPr>
            </w:pPr>
            <w:r>
              <w:rPr>
                <w:rFonts w:asciiTheme="minorHAnsi" w:eastAsia="黑体" w:hAnsiTheme="minorHAnsi" w:cstheme="minorHAnsi"/>
                <w:sz w:val="24"/>
              </w:rPr>
              <w:t>3</w:t>
            </w:r>
          </w:p>
        </w:tc>
        <w:tc>
          <w:tcPr>
            <w:tcW w:w="1659" w:type="dxa"/>
          </w:tcPr>
          <w:p w:rsidR="001B444E" w:rsidRDefault="001B444E">
            <w:pPr>
              <w:rPr>
                <w:rFonts w:ascii="黑体" w:eastAsia="黑体" w:hAnsi="黑体"/>
                <w:sz w:val="24"/>
              </w:rPr>
            </w:pPr>
          </w:p>
        </w:tc>
        <w:tc>
          <w:tcPr>
            <w:tcW w:w="1659" w:type="dxa"/>
          </w:tcPr>
          <w:p w:rsidR="001B444E" w:rsidRDefault="001B444E">
            <w:pPr>
              <w:rPr>
                <w:rFonts w:ascii="黑体" w:eastAsia="黑体" w:hAnsi="黑体"/>
                <w:sz w:val="24"/>
              </w:rPr>
            </w:pPr>
          </w:p>
        </w:tc>
        <w:tc>
          <w:tcPr>
            <w:tcW w:w="1659" w:type="dxa"/>
          </w:tcPr>
          <w:p w:rsidR="001B444E" w:rsidRDefault="001B444E">
            <w:pPr>
              <w:rPr>
                <w:rFonts w:ascii="黑体" w:eastAsia="黑体" w:hAnsi="黑体"/>
                <w:sz w:val="24"/>
              </w:rPr>
            </w:pPr>
          </w:p>
        </w:tc>
        <w:tc>
          <w:tcPr>
            <w:tcW w:w="1660" w:type="dxa"/>
          </w:tcPr>
          <w:p w:rsidR="001B444E" w:rsidRDefault="001B444E">
            <w:pPr>
              <w:rPr>
                <w:rFonts w:ascii="黑体" w:eastAsia="黑体" w:hAnsi="黑体"/>
                <w:sz w:val="24"/>
              </w:rPr>
            </w:pPr>
          </w:p>
        </w:tc>
      </w:tr>
      <w:tr w:rsidR="001B444E">
        <w:tc>
          <w:tcPr>
            <w:tcW w:w="1659" w:type="dxa"/>
          </w:tcPr>
          <w:p w:rsidR="001B444E" w:rsidRDefault="00DA377F">
            <w:pPr>
              <w:jc w:val="center"/>
              <w:rPr>
                <w:rFonts w:asciiTheme="minorHAnsi" w:eastAsia="黑体" w:hAnsiTheme="minorHAnsi" w:cstheme="minorHAnsi"/>
                <w:sz w:val="24"/>
              </w:rPr>
            </w:pPr>
            <w:r>
              <w:rPr>
                <w:rFonts w:asciiTheme="minorHAnsi" w:eastAsia="黑体" w:hAnsiTheme="minorHAnsi" w:cstheme="minorHAnsi"/>
                <w:sz w:val="24"/>
              </w:rPr>
              <w:t>4</w:t>
            </w:r>
          </w:p>
        </w:tc>
        <w:tc>
          <w:tcPr>
            <w:tcW w:w="1659" w:type="dxa"/>
          </w:tcPr>
          <w:p w:rsidR="001B444E" w:rsidRDefault="001B444E">
            <w:pPr>
              <w:rPr>
                <w:rFonts w:ascii="黑体" w:eastAsia="黑体" w:hAnsi="黑体"/>
                <w:sz w:val="24"/>
              </w:rPr>
            </w:pPr>
          </w:p>
        </w:tc>
        <w:tc>
          <w:tcPr>
            <w:tcW w:w="1659" w:type="dxa"/>
          </w:tcPr>
          <w:p w:rsidR="001B444E" w:rsidRDefault="001B444E">
            <w:pPr>
              <w:rPr>
                <w:rFonts w:ascii="黑体" w:eastAsia="黑体" w:hAnsi="黑体"/>
                <w:sz w:val="24"/>
              </w:rPr>
            </w:pPr>
          </w:p>
        </w:tc>
        <w:tc>
          <w:tcPr>
            <w:tcW w:w="1659" w:type="dxa"/>
          </w:tcPr>
          <w:p w:rsidR="001B444E" w:rsidRDefault="001B444E">
            <w:pPr>
              <w:rPr>
                <w:rFonts w:ascii="黑体" w:eastAsia="黑体" w:hAnsi="黑体"/>
                <w:sz w:val="24"/>
              </w:rPr>
            </w:pPr>
          </w:p>
        </w:tc>
        <w:tc>
          <w:tcPr>
            <w:tcW w:w="1660" w:type="dxa"/>
          </w:tcPr>
          <w:p w:rsidR="001B444E" w:rsidRDefault="001B444E">
            <w:pPr>
              <w:rPr>
                <w:rFonts w:ascii="黑体" w:eastAsia="黑体" w:hAnsi="黑体"/>
                <w:sz w:val="24"/>
              </w:rPr>
            </w:pPr>
          </w:p>
        </w:tc>
      </w:tr>
      <w:tr w:rsidR="001B444E">
        <w:tc>
          <w:tcPr>
            <w:tcW w:w="1659" w:type="dxa"/>
          </w:tcPr>
          <w:p w:rsidR="001B444E" w:rsidRDefault="00DA377F">
            <w:pPr>
              <w:jc w:val="center"/>
              <w:rPr>
                <w:rFonts w:asciiTheme="minorHAnsi" w:eastAsia="黑体" w:hAnsiTheme="minorHAnsi" w:cstheme="minorHAnsi"/>
                <w:sz w:val="24"/>
              </w:rPr>
            </w:pPr>
            <w:r>
              <w:rPr>
                <w:rFonts w:asciiTheme="minorHAnsi" w:eastAsia="黑体" w:hAnsiTheme="minorHAnsi" w:cstheme="minorHAnsi"/>
                <w:sz w:val="24"/>
              </w:rPr>
              <w:t>5</w:t>
            </w:r>
          </w:p>
        </w:tc>
        <w:tc>
          <w:tcPr>
            <w:tcW w:w="1659" w:type="dxa"/>
          </w:tcPr>
          <w:p w:rsidR="001B444E" w:rsidRDefault="001B444E">
            <w:pPr>
              <w:rPr>
                <w:rFonts w:ascii="黑体" w:eastAsia="黑体" w:hAnsi="黑体"/>
                <w:sz w:val="24"/>
              </w:rPr>
            </w:pPr>
          </w:p>
        </w:tc>
        <w:tc>
          <w:tcPr>
            <w:tcW w:w="1659" w:type="dxa"/>
          </w:tcPr>
          <w:p w:rsidR="001B444E" w:rsidRDefault="001B444E">
            <w:pPr>
              <w:rPr>
                <w:rFonts w:ascii="黑体" w:eastAsia="黑体" w:hAnsi="黑体"/>
                <w:sz w:val="24"/>
              </w:rPr>
            </w:pPr>
          </w:p>
        </w:tc>
        <w:tc>
          <w:tcPr>
            <w:tcW w:w="1659" w:type="dxa"/>
          </w:tcPr>
          <w:p w:rsidR="001B444E" w:rsidRDefault="001B444E">
            <w:pPr>
              <w:rPr>
                <w:rFonts w:ascii="黑体" w:eastAsia="黑体" w:hAnsi="黑体"/>
                <w:sz w:val="24"/>
              </w:rPr>
            </w:pPr>
          </w:p>
        </w:tc>
        <w:tc>
          <w:tcPr>
            <w:tcW w:w="1660" w:type="dxa"/>
          </w:tcPr>
          <w:p w:rsidR="001B444E" w:rsidRDefault="001B444E">
            <w:pPr>
              <w:rPr>
                <w:rFonts w:ascii="黑体" w:eastAsia="黑体" w:hAnsi="黑体"/>
                <w:sz w:val="24"/>
              </w:rPr>
            </w:pPr>
          </w:p>
        </w:tc>
      </w:tr>
      <w:tr w:rsidR="001B444E">
        <w:tc>
          <w:tcPr>
            <w:tcW w:w="1659" w:type="dxa"/>
          </w:tcPr>
          <w:p w:rsidR="001B444E" w:rsidRDefault="00DA377F">
            <w:pPr>
              <w:jc w:val="center"/>
              <w:rPr>
                <w:rFonts w:asciiTheme="minorHAnsi" w:eastAsia="黑体" w:hAnsiTheme="minorHAnsi" w:cstheme="minorHAnsi"/>
                <w:sz w:val="24"/>
              </w:rPr>
            </w:pPr>
            <w:r>
              <w:rPr>
                <w:rFonts w:asciiTheme="minorHAnsi" w:eastAsia="黑体" w:hAnsiTheme="minorHAnsi" w:cstheme="minorHAnsi"/>
                <w:sz w:val="24"/>
              </w:rPr>
              <w:t>6</w:t>
            </w:r>
          </w:p>
        </w:tc>
        <w:tc>
          <w:tcPr>
            <w:tcW w:w="1659" w:type="dxa"/>
          </w:tcPr>
          <w:p w:rsidR="001B444E" w:rsidRDefault="001B444E">
            <w:pPr>
              <w:rPr>
                <w:rFonts w:ascii="黑体" w:eastAsia="黑体" w:hAnsi="黑体"/>
                <w:sz w:val="24"/>
              </w:rPr>
            </w:pPr>
          </w:p>
        </w:tc>
        <w:tc>
          <w:tcPr>
            <w:tcW w:w="1659" w:type="dxa"/>
          </w:tcPr>
          <w:p w:rsidR="001B444E" w:rsidRDefault="001B444E">
            <w:pPr>
              <w:rPr>
                <w:rFonts w:ascii="黑体" w:eastAsia="黑体" w:hAnsi="黑体"/>
                <w:sz w:val="24"/>
              </w:rPr>
            </w:pPr>
          </w:p>
        </w:tc>
        <w:tc>
          <w:tcPr>
            <w:tcW w:w="1659" w:type="dxa"/>
          </w:tcPr>
          <w:p w:rsidR="001B444E" w:rsidRDefault="001B444E">
            <w:pPr>
              <w:rPr>
                <w:rFonts w:ascii="黑体" w:eastAsia="黑体" w:hAnsi="黑体"/>
                <w:sz w:val="24"/>
              </w:rPr>
            </w:pPr>
          </w:p>
        </w:tc>
        <w:tc>
          <w:tcPr>
            <w:tcW w:w="1660" w:type="dxa"/>
          </w:tcPr>
          <w:p w:rsidR="001B444E" w:rsidRDefault="001B444E">
            <w:pPr>
              <w:rPr>
                <w:rFonts w:ascii="黑体" w:eastAsia="黑体" w:hAnsi="黑体"/>
                <w:sz w:val="24"/>
              </w:rPr>
            </w:pPr>
          </w:p>
        </w:tc>
      </w:tr>
      <w:tr w:rsidR="001B444E">
        <w:tc>
          <w:tcPr>
            <w:tcW w:w="1659" w:type="dxa"/>
          </w:tcPr>
          <w:p w:rsidR="001B444E" w:rsidRDefault="00DA377F">
            <w:pPr>
              <w:jc w:val="center"/>
              <w:rPr>
                <w:rFonts w:asciiTheme="minorHAnsi" w:eastAsia="黑体" w:hAnsiTheme="minorHAnsi" w:cstheme="minorHAnsi"/>
                <w:sz w:val="24"/>
              </w:rPr>
            </w:pPr>
            <w:r>
              <w:rPr>
                <w:rFonts w:asciiTheme="minorHAnsi" w:eastAsia="黑体" w:hAnsiTheme="minorHAnsi" w:cstheme="minorHAnsi"/>
                <w:sz w:val="24"/>
              </w:rPr>
              <w:t>7</w:t>
            </w:r>
          </w:p>
        </w:tc>
        <w:tc>
          <w:tcPr>
            <w:tcW w:w="1659" w:type="dxa"/>
          </w:tcPr>
          <w:p w:rsidR="001B444E" w:rsidRDefault="001B444E">
            <w:pPr>
              <w:rPr>
                <w:rFonts w:ascii="黑体" w:eastAsia="黑体" w:hAnsi="黑体"/>
                <w:sz w:val="24"/>
              </w:rPr>
            </w:pPr>
          </w:p>
        </w:tc>
        <w:tc>
          <w:tcPr>
            <w:tcW w:w="1659" w:type="dxa"/>
          </w:tcPr>
          <w:p w:rsidR="001B444E" w:rsidRDefault="001B444E">
            <w:pPr>
              <w:rPr>
                <w:rFonts w:ascii="黑体" w:eastAsia="黑体" w:hAnsi="黑体"/>
                <w:sz w:val="24"/>
              </w:rPr>
            </w:pPr>
          </w:p>
        </w:tc>
        <w:tc>
          <w:tcPr>
            <w:tcW w:w="1659" w:type="dxa"/>
          </w:tcPr>
          <w:p w:rsidR="001B444E" w:rsidRDefault="001B444E">
            <w:pPr>
              <w:rPr>
                <w:rFonts w:ascii="黑体" w:eastAsia="黑体" w:hAnsi="黑体"/>
                <w:sz w:val="24"/>
              </w:rPr>
            </w:pPr>
          </w:p>
        </w:tc>
        <w:tc>
          <w:tcPr>
            <w:tcW w:w="1660" w:type="dxa"/>
          </w:tcPr>
          <w:p w:rsidR="001B444E" w:rsidRDefault="001B444E">
            <w:pPr>
              <w:rPr>
                <w:rFonts w:ascii="黑体" w:eastAsia="黑体" w:hAnsi="黑体"/>
                <w:sz w:val="24"/>
              </w:rPr>
            </w:pPr>
          </w:p>
        </w:tc>
      </w:tr>
      <w:tr w:rsidR="001B444E">
        <w:tc>
          <w:tcPr>
            <w:tcW w:w="1659" w:type="dxa"/>
          </w:tcPr>
          <w:p w:rsidR="001B444E" w:rsidRDefault="00DA377F">
            <w:pPr>
              <w:jc w:val="center"/>
              <w:rPr>
                <w:rFonts w:asciiTheme="minorHAnsi" w:eastAsia="黑体" w:hAnsiTheme="minorHAnsi" w:cstheme="minorHAnsi"/>
                <w:sz w:val="24"/>
              </w:rPr>
            </w:pPr>
            <w:r>
              <w:rPr>
                <w:rFonts w:asciiTheme="minorHAnsi" w:eastAsia="黑体" w:hAnsiTheme="minorHAnsi" w:cstheme="minorHAnsi"/>
                <w:sz w:val="24"/>
              </w:rPr>
              <w:t>8</w:t>
            </w:r>
          </w:p>
        </w:tc>
        <w:tc>
          <w:tcPr>
            <w:tcW w:w="1659" w:type="dxa"/>
          </w:tcPr>
          <w:p w:rsidR="001B444E" w:rsidRDefault="001B444E">
            <w:pPr>
              <w:rPr>
                <w:rFonts w:ascii="黑体" w:eastAsia="黑体" w:hAnsi="黑体"/>
                <w:sz w:val="24"/>
              </w:rPr>
            </w:pPr>
          </w:p>
        </w:tc>
        <w:tc>
          <w:tcPr>
            <w:tcW w:w="1659" w:type="dxa"/>
          </w:tcPr>
          <w:p w:rsidR="001B444E" w:rsidRDefault="001B444E">
            <w:pPr>
              <w:rPr>
                <w:rFonts w:ascii="黑体" w:eastAsia="黑体" w:hAnsi="黑体"/>
                <w:sz w:val="24"/>
              </w:rPr>
            </w:pPr>
          </w:p>
        </w:tc>
        <w:tc>
          <w:tcPr>
            <w:tcW w:w="1659" w:type="dxa"/>
          </w:tcPr>
          <w:p w:rsidR="001B444E" w:rsidRDefault="001B444E">
            <w:pPr>
              <w:rPr>
                <w:rFonts w:ascii="黑体" w:eastAsia="黑体" w:hAnsi="黑体"/>
                <w:sz w:val="24"/>
              </w:rPr>
            </w:pPr>
          </w:p>
        </w:tc>
        <w:tc>
          <w:tcPr>
            <w:tcW w:w="1660" w:type="dxa"/>
          </w:tcPr>
          <w:p w:rsidR="001B444E" w:rsidRDefault="001B444E">
            <w:pPr>
              <w:rPr>
                <w:rFonts w:ascii="黑体" w:eastAsia="黑体" w:hAnsi="黑体"/>
                <w:sz w:val="24"/>
              </w:rPr>
            </w:pPr>
          </w:p>
        </w:tc>
      </w:tr>
    </w:tbl>
    <w:p w:rsidR="001B444E" w:rsidRDefault="001B444E">
      <w:pPr>
        <w:rPr>
          <w:rFonts w:ascii="黑体" w:eastAsia="黑体" w:hAnsi="黑体"/>
          <w:sz w:val="24"/>
        </w:rPr>
      </w:pPr>
    </w:p>
    <w:p w:rsidR="001B444E" w:rsidRDefault="00DA377F">
      <w:pPr>
        <w:numPr>
          <w:ilvl w:val="0"/>
          <w:numId w:val="1"/>
        </w:numPr>
        <w:rPr>
          <w:rFonts w:ascii="黑体" w:eastAsia="黑体" w:hAnsi="黑体"/>
          <w:sz w:val="24"/>
        </w:rPr>
      </w:pPr>
      <w:r>
        <w:rPr>
          <w:rFonts w:ascii="黑体" w:eastAsia="黑体" w:hAnsi="黑体" w:hint="eastAsia"/>
          <w:sz w:val="24"/>
        </w:rPr>
        <w:t>授课教师（教学团队）课程思政教育教学情况</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3"/>
        <w:gridCol w:w="6649"/>
      </w:tblGrid>
      <w:tr w:rsidR="001B444E">
        <w:trPr>
          <w:trHeight w:val="1041"/>
          <w:jc w:val="center"/>
        </w:trPr>
        <w:tc>
          <w:tcPr>
            <w:tcW w:w="1873" w:type="dxa"/>
            <w:vAlign w:val="center"/>
          </w:tcPr>
          <w:p w:rsidR="001B444E" w:rsidRDefault="00DA377F">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课程负责人</w:t>
            </w:r>
          </w:p>
          <w:p w:rsidR="001B444E" w:rsidRDefault="00DA377F">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情况</w:t>
            </w:r>
          </w:p>
        </w:tc>
        <w:tc>
          <w:tcPr>
            <w:tcW w:w="6649" w:type="dxa"/>
          </w:tcPr>
          <w:p w:rsidR="001B444E" w:rsidRDefault="00DA377F">
            <w:pPr>
              <w:spacing w:line="34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（近</w:t>
            </w:r>
            <w:r>
              <w:rPr>
                <w:rFonts w:ascii="仿宋_GB2312" w:eastAsia="仿宋_GB2312" w:hAnsi="仿宋_GB2312" w:cs="仿宋_GB2312"/>
                <w:kern w:val="0"/>
                <w:sz w:val="24"/>
              </w:rPr>
              <w:t>3</w:t>
            </w:r>
            <w:r>
              <w:rPr>
                <w:rFonts w:ascii="仿宋_GB2312" w:eastAsia="仿宋_GB2312" w:hAnsi="仿宋_GB2312" w:cs="仿宋_GB2312" w:hint="eastAsia"/>
                <w:kern w:val="0"/>
                <w:sz w:val="24"/>
              </w:rPr>
              <w:t>年来在承担课程教学任务、开展课程思政教学实践和理论研究、获得教学奖励等方面的情况）</w:t>
            </w:r>
          </w:p>
          <w:p w:rsidR="001B444E" w:rsidRDefault="001B444E">
            <w:pPr>
              <w:spacing w:line="340" w:lineRule="exact"/>
              <w:rPr>
                <w:rFonts w:ascii="仿宋_GB2312" w:eastAsia="仿宋_GB2312" w:hAnsi="仿宋_GB2312" w:cs="仿宋_GB2312"/>
                <w:kern w:val="0"/>
                <w:sz w:val="24"/>
              </w:rPr>
            </w:pPr>
          </w:p>
          <w:p w:rsidR="001B444E" w:rsidRDefault="001B444E">
            <w:pPr>
              <w:spacing w:line="340" w:lineRule="exact"/>
              <w:rPr>
                <w:rFonts w:ascii="仿宋_GB2312" w:eastAsia="仿宋_GB2312" w:hAnsi="仿宋_GB2312" w:cs="仿宋_GB2312"/>
                <w:kern w:val="0"/>
                <w:sz w:val="24"/>
              </w:rPr>
            </w:pPr>
          </w:p>
          <w:p w:rsidR="001B444E" w:rsidRDefault="001B444E">
            <w:pPr>
              <w:spacing w:line="340" w:lineRule="exact"/>
              <w:rPr>
                <w:rFonts w:ascii="仿宋_GB2312" w:eastAsia="仿宋_GB2312" w:hAnsi="仿宋_GB2312" w:cs="仿宋_GB2312"/>
                <w:kern w:val="0"/>
                <w:sz w:val="24"/>
              </w:rPr>
            </w:pPr>
          </w:p>
        </w:tc>
      </w:tr>
      <w:tr w:rsidR="001B444E">
        <w:trPr>
          <w:trHeight w:val="1181"/>
          <w:jc w:val="center"/>
        </w:trPr>
        <w:tc>
          <w:tcPr>
            <w:tcW w:w="1873" w:type="dxa"/>
            <w:vAlign w:val="center"/>
          </w:tcPr>
          <w:p w:rsidR="001B444E" w:rsidRDefault="00DA377F">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教学团队情况</w:t>
            </w:r>
          </w:p>
        </w:tc>
        <w:tc>
          <w:tcPr>
            <w:tcW w:w="6649" w:type="dxa"/>
          </w:tcPr>
          <w:p w:rsidR="001B444E" w:rsidRDefault="00DA377F">
            <w:pPr>
              <w:spacing w:line="34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（近</w:t>
            </w:r>
            <w:r>
              <w:rPr>
                <w:rFonts w:ascii="仿宋_GB2312" w:eastAsia="仿宋_GB2312" w:hAnsi="仿宋_GB2312" w:cs="仿宋_GB2312"/>
                <w:kern w:val="0"/>
                <w:sz w:val="24"/>
              </w:rPr>
              <w:t>3</w:t>
            </w:r>
            <w:r>
              <w:rPr>
                <w:rFonts w:ascii="仿宋_GB2312" w:eastAsia="仿宋_GB2312" w:hAnsi="仿宋_GB2312" w:cs="仿宋_GB2312" w:hint="eastAsia"/>
                <w:kern w:val="0"/>
                <w:sz w:val="24"/>
              </w:rPr>
              <w:t>年来教学团队在组织实施本课程教育教学、开展课程思政建设、集体教研、获得教学奖励等方面的情况。如不是教学团队，可填无）</w:t>
            </w:r>
          </w:p>
          <w:p w:rsidR="001B444E" w:rsidRDefault="001B444E">
            <w:pPr>
              <w:spacing w:line="340" w:lineRule="exact"/>
              <w:rPr>
                <w:rFonts w:ascii="仿宋_GB2312" w:eastAsia="仿宋_GB2312" w:hAnsi="仿宋_GB2312" w:cs="仿宋_GB2312"/>
                <w:kern w:val="0"/>
                <w:sz w:val="24"/>
              </w:rPr>
            </w:pPr>
          </w:p>
          <w:p w:rsidR="001B444E" w:rsidRDefault="001B444E">
            <w:pPr>
              <w:spacing w:line="340" w:lineRule="exact"/>
              <w:rPr>
                <w:rFonts w:ascii="仿宋_GB2312" w:eastAsia="仿宋_GB2312" w:hAnsi="仿宋_GB2312" w:cs="仿宋_GB2312"/>
                <w:kern w:val="0"/>
                <w:sz w:val="24"/>
              </w:rPr>
            </w:pPr>
          </w:p>
          <w:p w:rsidR="001B444E" w:rsidRDefault="001B444E">
            <w:pPr>
              <w:spacing w:line="340" w:lineRule="exact"/>
              <w:rPr>
                <w:rFonts w:ascii="仿宋_GB2312" w:eastAsia="仿宋_GB2312" w:hAnsi="仿宋_GB2312" w:cs="仿宋_GB2312"/>
                <w:kern w:val="0"/>
                <w:sz w:val="24"/>
              </w:rPr>
            </w:pPr>
          </w:p>
        </w:tc>
      </w:tr>
    </w:tbl>
    <w:p w:rsidR="001B444E" w:rsidRDefault="001B444E">
      <w:pPr>
        <w:spacing w:line="340" w:lineRule="atLeast"/>
        <w:rPr>
          <w:rFonts w:ascii="黑体" w:eastAsia="黑体" w:hAnsi="黑体" w:cs="黑体"/>
          <w:sz w:val="24"/>
        </w:rPr>
      </w:pPr>
    </w:p>
    <w:p w:rsidR="001B444E" w:rsidRDefault="00DA377F">
      <w:pPr>
        <w:widowControl/>
        <w:jc w:val="left"/>
        <w:rPr>
          <w:rFonts w:ascii="黑体" w:eastAsia="黑体" w:hAnsi="黑体" w:cs="黑体"/>
          <w:sz w:val="24"/>
        </w:rPr>
      </w:pPr>
      <w:r>
        <w:rPr>
          <w:rFonts w:ascii="黑体" w:eastAsia="黑体" w:hAnsi="黑体" w:cs="黑体"/>
          <w:sz w:val="24"/>
        </w:rPr>
        <w:br w:type="page"/>
      </w:r>
    </w:p>
    <w:p w:rsidR="001B444E" w:rsidRDefault="001B444E">
      <w:pPr>
        <w:spacing w:line="340" w:lineRule="atLeast"/>
        <w:rPr>
          <w:rFonts w:ascii="黑体" w:eastAsia="黑体" w:hAnsi="黑体" w:cs="黑体"/>
          <w:sz w:val="24"/>
        </w:rPr>
      </w:pPr>
    </w:p>
    <w:p w:rsidR="001B444E" w:rsidRDefault="00DA377F">
      <w:pPr>
        <w:numPr>
          <w:ilvl w:val="0"/>
          <w:numId w:val="1"/>
        </w:numPr>
        <w:spacing w:line="340" w:lineRule="atLeast"/>
        <w:rPr>
          <w:rFonts w:ascii="黑体" w:eastAsia="黑体" w:hAnsi="黑体" w:cs="黑体"/>
          <w:sz w:val="24"/>
        </w:rPr>
      </w:pPr>
      <w:r>
        <w:rPr>
          <w:rFonts w:ascii="黑体" w:eastAsia="黑体" w:hAnsi="黑体" w:cs="黑体" w:hint="eastAsia"/>
          <w:sz w:val="24"/>
        </w:rPr>
        <w:t>课程思政建设总体设计情况</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1B444E">
        <w:trPr>
          <w:trHeight w:val="2480"/>
          <w:jc w:val="center"/>
        </w:trPr>
        <w:tc>
          <w:tcPr>
            <w:tcW w:w="8522" w:type="dxa"/>
          </w:tcPr>
          <w:p w:rsidR="001B444E" w:rsidRDefault="00DA377F">
            <w:pPr>
              <w:spacing w:line="340" w:lineRule="atLeast"/>
              <w:rPr>
                <w:rFonts w:ascii="楷体" w:eastAsia="楷体" w:hAnsi="楷体" w:cs="楷体"/>
                <w:kern w:val="0"/>
                <w:sz w:val="24"/>
              </w:rPr>
            </w:pPr>
            <w:r>
              <w:rPr>
                <w:rFonts w:ascii="仿宋_GB2312" w:eastAsia="仿宋_GB2312" w:hAnsi="仿宋_GB2312" w:cs="仿宋_GB2312" w:hint="eastAsia"/>
                <w:kern w:val="0"/>
                <w:sz w:val="24"/>
              </w:rPr>
              <w:t>（描述如何结合本校办学定位、专业特色和人才培养要求，准确把握本课程的课程思政建设方向和重点，科学设计本课程的课程思政建设目标，优化课程思政内容供给，将价值塑造、知识传授和能力培养紧密融合等情况。500字以内）</w:t>
            </w:r>
          </w:p>
          <w:p w:rsidR="001B444E" w:rsidRDefault="001B444E">
            <w:pPr>
              <w:spacing w:line="340" w:lineRule="atLeast"/>
              <w:rPr>
                <w:rFonts w:ascii="仿宋_GB2312" w:eastAsia="仿宋_GB2312" w:hAnsi="仿宋_GB2312" w:cs="仿宋_GB2312"/>
                <w:kern w:val="0"/>
                <w:sz w:val="24"/>
              </w:rPr>
            </w:pPr>
          </w:p>
          <w:p w:rsidR="001B444E" w:rsidRDefault="001B444E">
            <w:pPr>
              <w:spacing w:line="340" w:lineRule="atLeast"/>
              <w:rPr>
                <w:rFonts w:ascii="仿宋_GB2312" w:eastAsia="仿宋_GB2312" w:hAnsi="仿宋_GB2312" w:cs="仿宋_GB2312"/>
                <w:kern w:val="0"/>
                <w:sz w:val="24"/>
              </w:rPr>
            </w:pPr>
          </w:p>
          <w:p w:rsidR="001B444E" w:rsidRDefault="001B444E">
            <w:pPr>
              <w:spacing w:line="340" w:lineRule="atLeast"/>
              <w:rPr>
                <w:rFonts w:ascii="仿宋_GB2312" w:eastAsia="仿宋_GB2312" w:hAnsi="仿宋_GB2312" w:cs="仿宋_GB2312"/>
                <w:kern w:val="0"/>
                <w:sz w:val="24"/>
              </w:rPr>
            </w:pPr>
          </w:p>
          <w:p w:rsidR="001B444E" w:rsidRDefault="001B444E">
            <w:pPr>
              <w:spacing w:line="340" w:lineRule="atLeast"/>
              <w:rPr>
                <w:rFonts w:ascii="仿宋_GB2312" w:eastAsia="仿宋_GB2312" w:hAnsi="仿宋_GB2312" w:cs="仿宋_GB2312"/>
                <w:kern w:val="0"/>
                <w:sz w:val="24"/>
              </w:rPr>
            </w:pPr>
          </w:p>
        </w:tc>
      </w:tr>
    </w:tbl>
    <w:p w:rsidR="001B444E" w:rsidRDefault="001B444E">
      <w:pPr>
        <w:spacing w:line="340" w:lineRule="atLeast"/>
        <w:rPr>
          <w:rFonts w:ascii="黑体" w:eastAsia="黑体" w:hAnsi="黑体" w:cs="黑体"/>
          <w:sz w:val="24"/>
        </w:rPr>
      </w:pPr>
    </w:p>
    <w:p w:rsidR="001B444E" w:rsidRDefault="001B444E">
      <w:pPr>
        <w:spacing w:line="340" w:lineRule="atLeast"/>
        <w:rPr>
          <w:rFonts w:ascii="黑体" w:eastAsia="黑体" w:hAnsi="黑体" w:cs="黑体"/>
          <w:sz w:val="24"/>
        </w:rPr>
      </w:pPr>
    </w:p>
    <w:p w:rsidR="001B444E" w:rsidRDefault="00DA377F">
      <w:pPr>
        <w:numPr>
          <w:ilvl w:val="0"/>
          <w:numId w:val="1"/>
        </w:numPr>
        <w:spacing w:line="340" w:lineRule="atLeast"/>
        <w:rPr>
          <w:rFonts w:ascii="黑体" w:eastAsia="黑体" w:hAnsi="黑体" w:cs="黑体"/>
          <w:sz w:val="24"/>
        </w:rPr>
      </w:pPr>
      <w:r>
        <w:rPr>
          <w:rFonts w:ascii="黑体" w:eastAsia="黑体" w:hAnsi="黑体" w:cs="黑体" w:hint="eastAsia"/>
          <w:sz w:val="24"/>
        </w:rPr>
        <w:t>课程思政教学实践情况</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1704"/>
        <w:gridCol w:w="1704"/>
        <w:gridCol w:w="1704"/>
        <w:gridCol w:w="1706"/>
      </w:tblGrid>
      <w:tr w:rsidR="001B444E" w:rsidTr="00E60848">
        <w:trPr>
          <w:trHeight w:val="632"/>
          <w:jc w:val="center"/>
        </w:trPr>
        <w:tc>
          <w:tcPr>
            <w:tcW w:w="8522" w:type="dxa"/>
            <w:gridSpan w:val="5"/>
            <w:vAlign w:val="center"/>
          </w:tcPr>
          <w:p w:rsidR="001B444E" w:rsidRPr="00535DFE" w:rsidRDefault="00DA377F">
            <w:pPr>
              <w:spacing w:line="340" w:lineRule="atLeast"/>
              <w:rPr>
                <w:rFonts w:ascii="仿宋" w:eastAsia="仿宋" w:hAnsi="仿宋" w:cs="仿宋"/>
                <w:bCs/>
                <w:sz w:val="24"/>
              </w:rPr>
            </w:pPr>
            <w:r w:rsidRPr="00535DFE">
              <w:rPr>
                <w:rFonts w:ascii="仿宋" w:eastAsia="仿宋" w:hAnsi="仿宋" w:cs="仿宋"/>
                <w:bCs/>
                <w:sz w:val="24"/>
              </w:rPr>
              <w:t xml:space="preserve">5.1  </w:t>
            </w:r>
            <w:r w:rsidRPr="00535DFE">
              <w:rPr>
                <w:rFonts w:ascii="仿宋" w:eastAsia="仿宋" w:hAnsi="仿宋" w:cs="仿宋" w:hint="eastAsia"/>
                <w:bCs/>
                <w:sz w:val="24"/>
              </w:rPr>
              <w:t>教学内容选择与安排</w:t>
            </w:r>
          </w:p>
        </w:tc>
      </w:tr>
      <w:tr w:rsidR="001B444E" w:rsidTr="00E60848">
        <w:trPr>
          <w:trHeight w:val="588"/>
          <w:jc w:val="center"/>
        </w:trPr>
        <w:tc>
          <w:tcPr>
            <w:tcW w:w="1704" w:type="dxa"/>
          </w:tcPr>
          <w:p w:rsidR="001B444E" w:rsidRPr="00535DFE" w:rsidRDefault="00DA377F">
            <w:pPr>
              <w:spacing w:line="340" w:lineRule="atLeast"/>
              <w:rPr>
                <w:rFonts w:ascii="仿宋_GB2312" w:eastAsia="仿宋_GB2312" w:hAnsi="仿宋_GB2312" w:cs="仿宋_GB2312"/>
                <w:bCs/>
                <w:kern w:val="0"/>
                <w:sz w:val="24"/>
              </w:rPr>
            </w:pPr>
            <w:r w:rsidRPr="00535DFE">
              <w:rPr>
                <w:rFonts w:ascii="仿宋_GB2312" w:eastAsia="仿宋_GB2312" w:hAnsi="仿宋_GB2312" w:cs="仿宋_GB2312" w:hint="eastAsia"/>
                <w:bCs/>
                <w:kern w:val="0"/>
                <w:sz w:val="24"/>
              </w:rPr>
              <w:t>教学周次</w:t>
            </w:r>
            <w:r w:rsidRPr="00535DFE">
              <w:rPr>
                <w:rFonts w:ascii="仿宋_GB2312" w:eastAsia="仿宋_GB2312" w:hAnsi="仿宋_GB2312" w:cs="仿宋_GB2312"/>
                <w:bCs/>
                <w:kern w:val="0"/>
                <w:sz w:val="24"/>
              </w:rPr>
              <w:tab/>
            </w:r>
          </w:p>
        </w:tc>
        <w:tc>
          <w:tcPr>
            <w:tcW w:w="1704" w:type="dxa"/>
          </w:tcPr>
          <w:p w:rsidR="001B444E" w:rsidRPr="00535DFE" w:rsidRDefault="00DA377F">
            <w:pPr>
              <w:spacing w:line="340" w:lineRule="atLeast"/>
              <w:rPr>
                <w:rFonts w:ascii="仿宋_GB2312" w:eastAsia="仿宋_GB2312" w:hAnsi="仿宋_GB2312" w:cs="仿宋_GB2312"/>
                <w:bCs/>
                <w:kern w:val="0"/>
                <w:sz w:val="24"/>
              </w:rPr>
            </w:pPr>
            <w:r w:rsidRPr="00535DFE">
              <w:rPr>
                <w:rFonts w:ascii="仿宋_GB2312" w:eastAsia="仿宋_GB2312" w:hAnsi="仿宋_GB2312" w:cs="仿宋_GB2312" w:hint="eastAsia"/>
                <w:bCs/>
                <w:kern w:val="0"/>
                <w:sz w:val="24"/>
              </w:rPr>
              <w:t>授课要点</w:t>
            </w:r>
          </w:p>
        </w:tc>
        <w:tc>
          <w:tcPr>
            <w:tcW w:w="1704" w:type="dxa"/>
          </w:tcPr>
          <w:p w:rsidR="001B444E" w:rsidRPr="00535DFE" w:rsidRDefault="00DA377F" w:rsidP="00E60848">
            <w:pPr>
              <w:rPr>
                <w:rFonts w:ascii="仿宋_GB2312" w:eastAsia="仿宋_GB2312" w:hAnsi="仿宋_GB2312" w:cs="仿宋_GB2312"/>
                <w:bCs/>
                <w:kern w:val="0"/>
                <w:sz w:val="24"/>
              </w:rPr>
            </w:pPr>
            <w:r w:rsidRPr="00535DFE">
              <w:rPr>
                <w:rFonts w:ascii="仿宋" w:eastAsia="仿宋" w:hAnsi="仿宋" w:cs="仿宋" w:hint="eastAsia"/>
                <w:bCs/>
                <w:sz w:val="24"/>
              </w:rPr>
              <w:t>思政映射与融入点</w:t>
            </w:r>
          </w:p>
        </w:tc>
        <w:tc>
          <w:tcPr>
            <w:tcW w:w="1704" w:type="dxa"/>
          </w:tcPr>
          <w:p w:rsidR="001B444E" w:rsidRPr="00535DFE" w:rsidRDefault="00DA377F">
            <w:pPr>
              <w:spacing w:line="340" w:lineRule="atLeast"/>
              <w:rPr>
                <w:rFonts w:ascii="仿宋_GB2312" w:eastAsia="仿宋_GB2312" w:hAnsi="仿宋_GB2312" w:cs="仿宋_GB2312"/>
                <w:bCs/>
                <w:kern w:val="0"/>
                <w:sz w:val="24"/>
              </w:rPr>
            </w:pPr>
            <w:r w:rsidRPr="00535DFE">
              <w:rPr>
                <w:rFonts w:ascii="仿宋" w:eastAsia="仿宋" w:hAnsi="仿宋" w:cs="仿宋" w:hint="eastAsia"/>
                <w:bCs/>
                <w:sz w:val="24"/>
              </w:rPr>
              <w:t>思政融入点所属层面</w:t>
            </w:r>
          </w:p>
        </w:tc>
        <w:tc>
          <w:tcPr>
            <w:tcW w:w="1706" w:type="dxa"/>
          </w:tcPr>
          <w:p w:rsidR="001B444E" w:rsidRPr="00535DFE" w:rsidRDefault="00DA377F">
            <w:pPr>
              <w:spacing w:line="340" w:lineRule="atLeast"/>
              <w:rPr>
                <w:rFonts w:ascii="仿宋_GB2312" w:eastAsia="仿宋_GB2312" w:hAnsi="仿宋_GB2312" w:cs="仿宋_GB2312"/>
                <w:bCs/>
                <w:kern w:val="0"/>
                <w:sz w:val="24"/>
              </w:rPr>
            </w:pPr>
            <w:r w:rsidRPr="00535DFE">
              <w:rPr>
                <w:rFonts w:ascii="仿宋" w:eastAsia="仿宋" w:hAnsi="仿宋" w:cs="仿宋" w:hint="eastAsia"/>
                <w:bCs/>
                <w:sz w:val="24"/>
              </w:rPr>
              <w:t>授课形式与教学方法</w:t>
            </w:r>
          </w:p>
        </w:tc>
      </w:tr>
      <w:tr w:rsidR="001B444E">
        <w:trPr>
          <w:trHeight w:val="657"/>
          <w:jc w:val="center"/>
        </w:trPr>
        <w:tc>
          <w:tcPr>
            <w:tcW w:w="1704" w:type="dxa"/>
          </w:tcPr>
          <w:p w:rsidR="001B444E" w:rsidRDefault="001B444E">
            <w:pPr>
              <w:spacing w:line="340" w:lineRule="atLeast"/>
              <w:rPr>
                <w:rFonts w:ascii="仿宋_GB2312" w:eastAsia="仿宋_GB2312" w:hAnsi="仿宋_GB2312" w:cs="仿宋_GB2312"/>
                <w:kern w:val="0"/>
                <w:sz w:val="24"/>
              </w:rPr>
            </w:pPr>
          </w:p>
        </w:tc>
        <w:tc>
          <w:tcPr>
            <w:tcW w:w="1704" w:type="dxa"/>
          </w:tcPr>
          <w:p w:rsidR="001B444E" w:rsidRDefault="001B444E">
            <w:pPr>
              <w:spacing w:line="340" w:lineRule="atLeast"/>
              <w:rPr>
                <w:rFonts w:ascii="仿宋_GB2312" w:eastAsia="仿宋_GB2312" w:hAnsi="仿宋_GB2312" w:cs="仿宋_GB2312"/>
                <w:kern w:val="0"/>
                <w:sz w:val="24"/>
              </w:rPr>
            </w:pPr>
          </w:p>
        </w:tc>
        <w:tc>
          <w:tcPr>
            <w:tcW w:w="1704" w:type="dxa"/>
          </w:tcPr>
          <w:p w:rsidR="001B444E" w:rsidRDefault="001B444E">
            <w:pPr>
              <w:rPr>
                <w:rFonts w:ascii="仿宋" w:eastAsia="仿宋" w:hAnsi="仿宋" w:cs="仿宋"/>
                <w:sz w:val="24"/>
              </w:rPr>
            </w:pPr>
          </w:p>
        </w:tc>
        <w:tc>
          <w:tcPr>
            <w:tcW w:w="1704" w:type="dxa"/>
          </w:tcPr>
          <w:p w:rsidR="001B444E" w:rsidRDefault="001B444E">
            <w:pPr>
              <w:spacing w:line="340" w:lineRule="atLeast"/>
              <w:rPr>
                <w:rFonts w:ascii="仿宋" w:eastAsia="仿宋" w:hAnsi="仿宋" w:cs="仿宋"/>
                <w:sz w:val="24"/>
              </w:rPr>
            </w:pPr>
          </w:p>
        </w:tc>
        <w:tc>
          <w:tcPr>
            <w:tcW w:w="1706" w:type="dxa"/>
          </w:tcPr>
          <w:p w:rsidR="001B444E" w:rsidRDefault="001B444E">
            <w:pPr>
              <w:spacing w:line="340" w:lineRule="atLeast"/>
              <w:rPr>
                <w:rFonts w:ascii="仿宋" w:eastAsia="仿宋" w:hAnsi="仿宋" w:cs="仿宋"/>
                <w:sz w:val="24"/>
              </w:rPr>
            </w:pPr>
          </w:p>
        </w:tc>
      </w:tr>
      <w:tr w:rsidR="001B444E">
        <w:trPr>
          <w:trHeight w:val="657"/>
          <w:jc w:val="center"/>
        </w:trPr>
        <w:tc>
          <w:tcPr>
            <w:tcW w:w="1704" w:type="dxa"/>
          </w:tcPr>
          <w:p w:rsidR="001B444E" w:rsidRDefault="001B444E">
            <w:pPr>
              <w:spacing w:line="340" w:lineRule="atLeast"/>
              <w:rPr>
                <w:rFonts w:ascii="仿宋_GB2312" w:eastAsia="仿宋_GB2312" w:hAnsi="仿宋_GB2312" w:cs="仿宋_GB2312"/>
                <w:kern w:val="0"/>
                <w:sz w:val="24"/>
              </w:rPr>
            </w:pPr>
          </w:p>
        </w:tc>
        <w:tc>
          <w:tcPr>
            <w:tcW w:w="1704" w:type="dxa"/>
          </w:tcPr>
          <w:p w:rsidR="001B444E" w:rsidRDefault="001B444E">
            <w:pPr>
              <w:spacing w:line="340" w:lineRule="atLeast"/>
              <w:rPr>
                <w:rFonts w:ascii="仿宋_GB2312" w:eastAsia="仿宋_GB2312" w:hAnsi="仿宋_GB2312" w:cs="仿宋_GB2312"/>
                <w:kern w:val="0"/>
                <w:sz w:val="24"/>
              </w:rPr>
            </w:pPr>
          </w:p>
        </w:tc>
        <w:tc>
          <w:tcPr>
            <w:tcW w:w="1704" w:type="dxa"/>
          </w:tcPr>
          <w:p w:rsidR="001B444E" w:rsidRDefault="001B444E">
            <w:pPr>
              <w:rPr>
                <w:rFonts w:ascii="仿宋" w:eastAsia="仿宋" w:hAnsi="仿宋" w:cs="仿宋"/>
                <w:sz w:val="24"/>
              </w:rPr>
            </w:pPr>
          </w:p>
        </w:tc>
        <w:tc>
          <w:tcPr>
            <w:tcW w:w="1704" w:type="dxa"/>
          </w:tcPr>
          <w:p w:rsidR="001B444E" w:rsidRDefault="001B444E">
            <w:pPr>
              <w:spacing w:line="340" w:lineRule="atLeast"/>
              <w:rPr>
                <w:rFonts w:ascii="仿宋" w:eastAsia="仿宋" w:hAnsi="仿宋" w:cs="仿宋"/>
                <w:sz w:val="24"/>
              </w:rPr>
            </w:pPr>
          </w:p>
        </w:tc>
        <w:tc>
          <w:tcPr>
            <w:tcW w:w="1706" w:type="dxa"/>
          </w:tcPr>
          <w:p w:rsidR="001B444E" w:rsidRDefault="001B444E">
            <w:pPr>
              <w:spacing w:line="340" w:lineRule="atLeast"/>
              <w:rPr>
                <w:rFonts w:ascii="仿宋" w:eastAsia="仿宋" w:hAnsi="仿宋" w:cs="仿宋"/>
                <w:sz w:val="24"/>
              </w:rPr>
            </w:pPr>
          </w:p>
        </w:tc>
      </w:tr>
      <w:tr w:rsidR="001B444E">
        <w:trPr>
          <w:trHeight w:val="657"/>
          <w:jc w:val="center"/>
        </w:trPr>
        <w:tc>
          <w:tcPr>
            <w:tcW w:w="1704" w:type="dxa"/>
          </w:tcPr>
          <w:p w:rsidR="001B444E" w:rsidRDefault="001B444E">
            <w:pPr>
              <w:spacing w:line="340" w:lineRule="atLeast"/>
              <w:rPr>
                <w:rFonts w:ascii="仿宋_GB2312" w:eastAsia="仿宋_GB2312" w:hAnsi="仿宋_GB2312" w:cs="仿宋_GB2312"/>
                <w:kern w:val="0"/>
                <w:sz w:val="24"/>
              </w:rPr>
            </w:pPr>
          </w:p>
        </w:tc>
        <w:tc>
          <w:tcPr>
            <w:tcW w:w="1704" w:type="dxa"/>
          </w:tcPr>
          <w:p w:rsidR="001B444E" w:rsidRDefault="001B444E">
            <w:pPr>
              <w:spacing w:line="340" w:lineRule="atLeast"/>
              <w:rPr>
                <w:rFonts w:ascii="仿宋_GB2312" w:eastAsia="仿宋_GB2312" w:hAnsi="仿宋_GB2312" w:cs="仿宋_GB2312"/>
                <w:kern w:val="0"/>
                <w:sz w:val="24"/>
              </w:rPr>
            </w:pPr>
          </w:p>
        </w:tc>
        <w:tc>
          <w:tcPr>
            <w:tcW w:w="1704" w:type="dxa"/>
          </w:tcPr>
          <w:p w:rsidR="001B444E" w:rsidRDefault="001B444E">
            <w:pPr>
              <w:rPr>
                <w:rFonts w:ascii="仿宋" w:eastAsia="仿宋" w:hAnsi="仿宋" w:cs="仿宋"/>
                <w:sz w:val="24"/>
              </w:rPr>
            </w:pPr>
          </w:p>
        </w:tc>
        <w:tc>
          <w:tcPr>
            <w:tcW w:w="1704" w:type="dxa"/>
          </w:tcPr>
          <w:p w:rsidR="001B444E" w:rsidRDefault="001B444E">
            <w:pPr>
              <w:spacing w:line="340" w:lineRule="atLeast"/>
              <w:rPr>
                <w:rFonts w:ascii="仿宋" w:eastAsia="仿宋" w:hAnsi="仿宋" w:cs="仿宋"/>
                <w:sz w:val="24"/>
              </w:rPr>
            </w:pPr>
          </w:p>
        </w:tc>
        <w:tc>
          <w:tcPr>
            <w:tcW w:w="1706" w:type="dxa"/>
          </w:tcPr>
          <w:p w:rsidR="001B444E" w:rsidRDefault="001B444E">
            <w:pPr>
              <w:spacing w:line="340" w:lineRule="atLeast"/>
              <w:rPr>
                <w:rFonts w:ascii="仿宋" w:eastAsia="仿宋" w:hAnsi="仿宋" w:cs="仿宋"/>
                <w:sz w:val="24"/>
              </w:rPr>
            </w:pPr>
          </w:p>
        </w:tc>
      </w:tr>
      <w:tr w:rsidR="001B444E">
        <w:trPr>
          <w:trHeight w:val="657"/>
          <w:jc w:val="center"/>
        </w:trPr>
        <w:tc>
          <w:tcPr>
            <w:tcW w:w="1704" w:type="dxa"/>
          </w:tcPr>
          <w:p w:rsidR="001B444E" w:rsidRDefault="001B444E">
            <w:pPr>
              <w:spacing w:line="340" w:lineRule="atLeast"/>
              <w:rPr>
                <w:rFonts w:ascii="仿宋_GB2312" w:eastAsia="仿宋_GB2312" w:hAnsi="仿宋_GB2312" w:cs="仿宋_GB2312"/>
                <w:kern w:val="0"/>
                <w:sz w:val="24"/>
              </w:rPr>
            </w:pPr>
          </w:p>
        </w:tc>
        <w:tc>
          <w:tcPr>
            <w:tcW w:w="1704" w:type="dxa"/>
          </w:tcPr>
          <w:p w:rsidR="001B444E" w:rsidRDefault="001B444E">
            <w:pPr>
              <w:spacing w:line="340" w:lineRule="atLeast"/>
              <w:rPr>
                <w:rFonts w:ascii="仿宋_GB2312" w:eastAsia="仿宋_GB2312" w:hAnsi="仿宋_GB2312" w:cs="仿宋_GB2312"/>
                <w:kern w:val="0"/>
                <w:sz w:val="24"/>
              </w:rPr>
            </w:pPr>
          </w:p>
        </w:tc>
        <w:tc>
          <w:tcPr>
            <w:tcW w:w="1704" w:type="dxa"/>
          </w:tcPr>
          <w:p w:rsidR="001B444E" w:rsidRDefault="001B444E">
            <w:pPr>
              <w:rPr>
                <w:rFonts w:ascii="仿宋" w:eastAsia="仿宋" w:hAnsi="仿宋" w:cs="仿宋"/>
                <w:sz w:val="24"/>
              </w:rPr>
            </w:pPr>
          </w:p>
        </w:tc>
        <w:tc>
          <w:tcPr>
            <w:tcW w:w="1704" w:type="dxa"/>
          </w:tcPr>
          <w:p w:rsidR="001B444E" w:rsidRDefault="001B444E">
            <w:pPr>
              <w:spacing w:line="340" w:lineRule="atLeast"/>
              <w:rPr>
                <w:rFonts w:ascii="仿宋" w:eastAsia="仿宋" w:hAnsi="仿宋" w:cs="仿宋"/>
                <w:sz w:val="24"/>
              </w:rPr>
            </w:pPr>
          </w:p>
        </w:tc>
        <w:tc>
          <w:tcPr>
            <w:tcW w:w="1706" w:type="dxa"/>
          </w:tcPr>
          <w:p w:rsidR="001B444E" w:rsidRDefault="001B444E">
            <w:pPr>
              <w:spacing w:line="340" w:lineRule="atLeast"/>
              <w:rPr>
                <w:rFonts w:ascii="仿宋" w:eastAsia="仿宋" w:hAnsi="仿宋" w:cs="仿宋"/>
                <w:sz w:val="24"/>
              </w:rPr>
            </w:pPr>
          </w:p>
        </w:tc>
      </w:tr>
      <w:tr w:rsidR="001B444E">
        <w:trPr>
          <w:trHeight w:val="657"/>
          <w:jc w:val="center"/>
        </w:trPr>
        <w:tc>
          <w:tcPr>
            <w:tcW w:w="1704" w:type="dxa"/>
          </w:tcPr>
          <w:p w:rsidR="001B444E" w:rsidRDefault="001B444E">
            <w:pPr>
              <w:spacing w:line="340" w:lineRule="atLeast"/>
              <w:rPr>
                <w:rFonts w:ascii="仿宋_GB2312" w:eastAsia="仿宋_GB2312" w:hAnsi="仿宋_GB2312" w:cs="仿宋_GB2312"/>
                <w:kern w:val="0"/>
                <w:sz w:val="24"/>
              </w:rPr>
            </w:pPr>
          </w:p>
        </w:tc>
        <w:tc>
          <w:tcPr>
            <w:tcW w:w="1704" w:type="dxa"/>
          </w:tcPr>
          <w:p w:rsidR="001B444E" w:rsidRDefault="001B444E">
            <w:pPr>
              <w:spacing w:line="340" w:lineRule="atLeast"/>
              <w:rPr>
                <w:rFonts w:ascii="仿宋_GB2312" w:eastAsia="仿宋_GB2312" w:hAnsi="仿宋_GB2312" w:cs="仿宋_GB2312"/>
                <w:kern w:val="0"/>
                <w:sz w:val="24"/>
              </w:rPr>
            </w:pPr>
          </w:p>
        </w:tc>
        <w:tc>
          <w:tcPr>
            <w:tcW w:w="1704" w:type="dxa"/>
          </w:tcPr>
          <w:p w:rsidR="001B444E" w:rsidRDefault="001B444E">
            <w:pPr>
              <w:rPr>
                <w:rFonts w:ascii="仿宋" w:eastAsia="仿宋" w:hAnsi="仿宋" w:cs="仿宋"/>
                <w:sz w:val="24"/>
              </w:rPr>
            </w:pPr>
          </w:p>
        </w:tc>
        <w:tc>
          <w:tcPr>
            <w:tcW w:w="1704" w:type="dxa"/>
          </w:tcPr>
          <w:p w:rsidR="001B444E" w:rsidRDefault="001B444E">
            <w:pPr>
              <w:spacing w:line="340" w:lineRule="atLeast"/>
              <w:rPr>
                <w:rFonts w:ascii="仿宋" w:eastAsia="仿宋" w:hAnsi="仿宋" w:cs="仿宋"/>
                <w:sz w:val="24"/>
              </w:rPr>
            </w:pPr>
          </w:p>
        </w:tc>
        <w:tc>
          <w:tcPr>
            <w:tcW w:w="1706" w:type="dxa"/>
          </w:tcPr>
          <w:p w:rsidR="001B444E" w:rsidRDefault="001B444E">
            <w:pPr>
              <w:spacing w:line="340" w:lineRule="atLeast"/>
              <w:rPr>
                <w:rFonts w:ascii="仿宋" w:eastAsia="仿宋" w:hAnsi="仿宋" w:cs="仿宋"/>
                <w:sz w:val="24"/>
              </w:rPr>
            </w:pPr>
          </w:p>
        </w:tc>
      </w:tr>
      <w:tr w:rsidR="001B444E">
        <w:trPr>
          <w:trHeight w:val="657"/>
          <w:jc w:val="center"/>
        </w:trPr>
        <w:tc>
          <w:tcPr>
            <w:tcW w:w="1704" w:type="dxa"/>
          </w:tcPr>
          <w:p w:rsidR="001B444E" w:rsidRDefault="001B444E">
            <w:pPr>
              <w:spacing w:line="340" w:lineRule="atLeast"/>
              <w:rPr>
                <w:rFonts w:ascii="仿宋_GB2312" w:eastAsia="仿宋_GB2312" w:hAnsi="仿宋_GB2312" w:cs="仿宋_GB2312"/>
                <w:kern w:val="0"/>
                <w:sz w:val="24"/>
              </w:rPr>
            </w:pPr>
          </w:p>
        </w:tc>
        <w:tc>
          <w:tcPr>
            <w:tcW w:w="1704" w:type="dxa"/>
          </w:tcPr>
          <w:p w:rsidR="001B444E" w:rsidRDefault="001B444E">
            <w:pPr>
              <w:spacing w:line="340" w:lineRule="atLeast"/>
              <w:rPr>
                <w:rFonts w:ascii="仿宋_GB2312" w:eastAsia="仿宋_GB2312" w:hAnsi="仿宋_GB2312" w:cs="仿宋_GB2312"/>
                <w:kern w:val="0"/>
                <w:sz w:val="24"/>
              </w:rPr>
            </w:pPr>
          </w:p>
        </w:tc>
        <w:tc>
          <w:tcPr>
            <w:tcW w:w="1704" w:type="dxa"/>
          </w:tcPr>
          <w:p w:rsidR="001B444E" w:rsidRDefault="001B444E">
            <w:pPr>
              <w:rPr>
                <w:rFonts w:ascii="仿宋" w:eastAsia="仿宋" w:hAnsi="仿宋" w:cs="仿宋"/>
                <w:sz w:val="24"/>
              </w:rPr>
            </w:pPr>
          </w:p>
        </w:tc>
        <w:tc>
          <w:tcPr>
            <w:tcW w:w="1704" w:type="dxa"/>
          </w:tcPr>
          <w:p w:rsidR="001B444E" w:rsidRDefault="001B444E">
            <w:pPr>
              <w:spacing w:line="340" w:lineRule="atLeast"/>
              <w:rPr>
                <w:rFonts w:ascii="仿宋" w:eastAsia="仿宋" w:hAnsi="仿宋" w:cs="仿宋"/>
                <w:sz w:val="24"/>
              </w:rPr>
            </w:pPr>
          </w:p>
        </w:tc>
        <w:tc>
          <w:tcPr>
            <w:tcW w:w="1706" w:type="dxa"/>
          </w:tcPr>
          <w:p w:rsidR="001B444E" w:rsidRDefault="001B444E">
            <w:pPr>
              <w:spacing w:line="340" w:lineRule="atLeast"/>
              <w:rPr>
                <w:rFonts w:ascii="仿宋" w:eastAsia="仿宋" w:hAnsi="仿宋" w:cs="仿宋"/>
                <w:sz w:val="24"/>
              </w:rPr>
            </w:pPr>
          </w:p>
        </w:tc>
      </w:tr>
      <w:tr w:rsidR="001B444E" w:rsidTr="00E60848">
        <w:trPr>
          <w:trHeight w:val="452"/>
          <w:jc w:val="center"/>
        </w:trPr>
        <w:tc>
          <w:tcPr>
            <w:tcW w:w="8522" w:type="dxa"/>
            <w:gridSpan w:val="5"/>
          </w:tcPr>
          <w:p w:rsidR="001B444E" w:rsidRPr="009C51F8" w:rsidRDefault="00DA377F">
            <w:pPr>
              <w:spacing w:line="340" w:lineRule="atLeast"/>
              <w:rPr>
                <w:rFonts w:ascii="仿宋" w:eastAsia="仿宋" w:hAnsi="仿宋" w:cs="仿宋"/>
                <w:sz w:val="24"/>
              </w:rPr>
            </w:pPr>
            <w:r w:rsidRPr="00535DFE">
              <w:rPr>
                <w:rFonts w:ascii="仿宋" w:eastAsia="仿宋" w:hAnsi="仿宋" w:cs="仿宋"/>
                <w:bCs/>
                <w:sz w:val="24"/>
              </w:rPr>
              <w:t>5.2课程作业（讨论或实验实践等）融入课程思政元素</w:t>
            </w:r>
            <w:r w:rsidRPr="00535DFE">
              <w:rPr>
                <w:rFonts w:ascii="仿宋" w:eastAsia="仿宋" w:hAnsi="仿宋" w:cs="仿宋" w:hint="eastAsia"/>
                <w:bCs/>
                <w:sz w:val="24"/>
              </w:rPr>
              <w:t>情况</w:t>
            </w:r>
          </w:p>
        </w:tc>
      </w:tr>
      <w:tr w:rsidR="001B444E" w:rsidTr="00E60848">
        <w:trPr>
          <w:trHeight w:val="90"/>
          <w:jc w:val="center"/>
        </w:trPr>
        <w:tc>
          <w:tcPr>
            <w:tcW w:w="8522" w:type="dxa"/>
            <w:gridSpan w:val="5"/>
          </w:tcPr>
          <w:p w:rsidR="001B444E" w:rsidRPr="00535DFE" w:rsidRDefault="001B444E">
            <w:pPr>
              <w:spacing w:line="340" w:lineRule="atLeast"/>
              <w:rPr>
                <w:rFonts w:ascii="仿宋" w:eastAsia="仿宋" w:hAnsi="仿宋" w:cs="仿宋"/>
                <w:bCs/>
                <w:sz w:val="24"/>
              </w:rPr>
            </w:pPr>
          </w:p>
          <w:p w:rsidR="001B444E" w:rsidRPr="00535DFE" w:rsidRDefault="001B444E">
            <w:pPr>
              <w:spacing w:line="340" w:lineRule="atLeast"/>
              <w:rPr>
                <w:rFonts w:ascii="仿宋" w:eastAsia="仿宋" w:hAnsi="仿宋" w:cs="仿宋"/>
                <w:bCs/>
                <w:sz w:val="24"/>
              </w:rPr>
            </w:pPr>
          </w:p>
          <w:p w:rsidR="001B444E" w:rsidRPr="00535DFE" w:rsidRDefault="001B444E">
            <w:pPr>
              <w:spacing w:line="340" w:lineRule="atLeast"/>
              <w:rPr>
                <w:rFonts w:ascii="仿宋" w:eastAsia="仿宋" w:hAnsi="仿宋" w:cs="仿宋"/>
                <w:bCs/>
                <w:sz w:val="24"/>
              </w:rPr>
            </w:pPr>
          </w:p>
          <w:p w:rsidR="001B444E" w:rsidRPr="00535DFE" w:rsidRDefault="001B444E">
            <w:pPr>
              <w:spacing w:line="340" w:lineRule="atLeast"/>
              <w:rPr>
                <w:rFonts w:ascii="仿宋" w:eastAsia="仿宋" w:hAnsi="仿宋" w:cs="仿宋"/>
                <w:bCs/>
                <w:sz w:val="24"/>
              </w:rPr>
            </w:pPr>
          </w:p>
          <w:p w:rsidR="001B444E" w:rsidRPr="00535DFE" w:rsidRDefault="001B444E">
            <w:pPr>
              <w:spacing w:line="340" w:lineRule="atLeast"/>
              <w:rPr>
                <w:rFonts w:ascii="仿宋" w:eastAsia="仿宋" w:hAnsi="仿宋" w:cs="仿宋"/>
                <w:bCs/>
                <w:sz w:val="24"/>
              </w:rPr>
            </w:pPr>
          </w:p>
        </w:tc>
      </w:tr>
      <w:tr w:rsidR="001B444E" w:rsidTr="00E60848">
        <w:trPr>
          <w:trHeight w:val="459"/>
          <w:jc w:val="center"/>
        </w:trPr>
        <w:tc>
          <w:tcPr>
            <w:tcW w:w="8522" w:type="dxa"/>
            <w:gridSpan w:val="5"/>
          </w:tcPr>
          <w:p w:rsidR="001B444E" w:rsidRPr="00535DFE" w:rsidRDefault="00DA377F">
            <w:pPr>
              <w:spacing w:line="340" w:lineRule="atLeast"/>
              <w:rPr>
                <w:rFonts w:ascii="仿宋" w:eastAsia="仿宋" w:hAnsi="仿宋" w:cs="仿宋"/>
                <w:bCs/>
                <w:sz w:val="24"/>
              </w:rPr>
            </w:pPr>
            <w:r w:rsidRPr="00535DFE">
              <w:rPr>
                <w:rFonts w:ascii="仿宋" w:eastAsia="仿宋" w:hAnsi="仿宋" w:cs="仿宋"/>
                <w:bCs/>
                <w:sz w:val="24"/>
              </w:rPr>
              <w:t>5.3参加课程思政培训或作为主讲人与教学同行分享思政教学经验情况</w:t>
            </w:r>
          </w:p>
        </w:tc>
      </w:tr>
      <w:tr w:rsidR="001B444E" w:rsidTr="00E60848">
        <w:trPr>
          <w:trHeight w:val="1030"/>
          <w:jc w:val="center"/>
        </w:trPr>
        <w:tc>
          <w:tcPr>
            <w:tcW w:w="8522" w:type="dxa"/>
            <w:gridSpan w:val="5"/>
          </w:tcPr>
          <w:p w:rsidR="001B444E" w:rsidRDefault="001B444E">
            <w:pPr>
              <w:spacing w:line="340" w:lineRule="atLeast"/>
              <w:rPr>
                <w:rFonts w:ascii="仿宋_GB2312" w:eastAsia="仿宋_GB2312" w:hAnsi="仿宋_GB2312" w:cs="仿宋_GB2312"/>
                <w:kern w:val="0"/>
                <w:sz w:val="24"/>
              </w:rPr>
            </w:pPr>
          </w:p>
          <w:p w:rsidR="001B444E" w:rsidRDefault="001B444E">
            <w:pPr>
              <w:spacing w:line="340" w:lineRule="atLeast"/>
              <w:rPr>
                <w:rFonts w:ascii="仿宋_GB2312" w:eastAsia="仿宋_GB2312" w:hAnsi="仿宋_GB2312" w:cs="仿宋_GB2312"/>
                <w:kern w:val="0"/>
                <w:sz w:val="24"/>
              </w:rPr>
            </w:pPr>
          </w:p>
          <w:p w:rsidR="001B444E" w:rsidRDefault="001B444E">
            <w:pPr>
              <w:spacing w:line="340" w:lineRule="atLeast"/>
              <w:rPr>
                <w:rFonts w:ascii="仿宋_GB2312" w:eastAsia="仿宋_GB2312" w:hAnsi="仿宋_GB2312" w:cs="仿宋_GB2312"/>
                <w:kern w:val="0"/>
                <w:sz w:val="24"/>
              </w:rPr>
            </w:pPr>
          </w:p>
          <w:p w:rsidR="001B444E" w:rsidRDefault="001B444E">
            <w:pPr>
              <w:spacing w:line="340" w:lineRule="atLeast"/>
              <w:rPr>
                <w:rFonts w:ascii="仿宋_GB2312" w:eastAsia="仿宋_GB2312" w:hAnsi="仿宋_GB2312" w:cs="仿宋_GB2312"/>
                <w:kern w:val="0"/>
                <w:sz w:val="24"/>
              </w:rPr>
            </w:pPr>
          </w:p>
          <w:p w:rsidR="001B444E" w:rsidRDefault="001B444E">
            <w:pPr>
              <w:spacing w:line="340" w:lineRule="atLeast"/>
              <w:rPr>
                <w:rFonts w:ascii="仿宋_GB2312" w:eastAsia="仿宋_GB2312" w:hAnsi="仿宋_GB2312" w:cs="仿宋_GB2312"/>
                <w:kern w:val="0"/>
                <w:sz w:val="24"/>
              </w:rPr>
            </w:pPr>
          </w:p>
        </w:tc>
      </w:tr>
      <w:tr w:rsidR="003452DC" w:rsidTr="00E60848">
        <w:trPr>
          <w:trHeight w:val="869"/>
          <w:jc w:val="center"/>
        </w:trPr>
        <w:tc>
          <w:tcPr>
            <w:tcW w:w="8522" w:type="dxa"/>
            <w:gridSpan w:val="5"/>
          </w:tcPr>
          <w:p w:rsidR="003452DC" w:rsidRDefault="003452DC" w:rsidP="00E60848">
            <w:pPr>
              <w:rPr>
                <w:rFonts w:ascii="仿宋_GB2312" w:eastAsia="仿宋_GB2312" w:hAnsi="仿宋_GB2312" w:cs="仿宋_GB2312"/>
                <w:kern w:val="0"/>
                <w:sz w:val="24"/>
              </w:rPr>
            </w:pPr>
            <w:r>
              <w:rPr>
                <w:rFonts w:ascii="仿宋_GB2312" w:eastAsia="仿宋_GB2312" w:hAnsi="仿宋_GB2312" w:cs="仿宋_GB2312" w:hint="eastAsia"/>
                <w:kern w:val="0"/>
                <w:sz w:val="24"/>
              </w:rPr>
              <w:lastRenderedPageBreak/>
              <w:t>5</w:t>
            </w:r>
            <w:r>
              <w:rPr>
                <w:rFonts w:ascii="仿宋_GB2312" w:eastAsia="仿宋_GB2312" w:hAnsi="仿宋_GB2312" w:cs="仿宋_GB2312"/>
                <w:kern w:val="0"/>
                <w:sz w:val="24"/>
              </w:rPr>
              <w:t>.4</w:t>
            </w:r>
            <w:r>
              <w:rPr>
                <w:rFonts w:ascii="仿宋_GB2312" w:eastAsia="仿宋_GB2312" w:hAnsi="仿宋_GB2312" w:cs="仿宋_GB2312" w:hint="eastAsia"/>
                <w:kern w:val="0"/>
                <w:sz w:val="24"/>
              </w:rPr>
              <w:t>主</w:t>
            </w:r>
            <w:r w:rsidR="00D81C88">
              <w:rPr>
                <w:rFonts w:ascii="仿宋_GB2312" w:eastAsia="仿宋_GB2312" w:hAnsi="仿宋_GB2312" w:cs="仿宋_GB2312" w:hint="eastAsia"/>
                <w:kern w:val="0"/>
                <w:sz w:val="24"/>
              </w:rPr>
              <w:t>讲教师组织有课程思政元素的课外时间活动或课外专家进课堂。</w:t>
            </w:r>
          </w:p>
          <w:p w:rsidR="00D01F51" w:rsidRDefault="00D01F51" w:rsidP="00E60848">
            <w:pPr>
              <w:rPr>
                <w:rFonts w:ascii="仿宋_GB2312" w:eastAsia="仿宋_GB2312" w:hAnsi="仿宋_GB2312" w:cs="仿宋_GB2312"/>
                <w:kern w:val="0"/>
                <w:sz w:val="24"/>
              </w:rPr>
            </w:pPr>
          </w:p>
          <w:p w:rsidR="00D01F51" w:rsidRDefault="00D01F51" w:rsidP="00E60848">
            <w:pPr>
              <w:rPr>
                <w:rFonts w:ascii="仿宋_GB2312" w:eastAsia="仿宋_GB2312" w:hAnsi="仿宋_GB2312" w:cs="仿宋_GB2312"/>
                <w:kern w:val="0"/>
                <w:sz w:val="24"/>
              </w:rPr>
            </w:pPr>
          </w:p>
          <w:p w:rsidR="00D01F51" w:rsidRDefault="00D01F51" w:rsidP="00E60848">
            <w:pPr>
              <w:rPr>
                <w:rFonts w:ascii="仿宋_GB2312" w:eastAsia="仿宋_GB2312" w:hAnsi="仿宋_GB2312" w:cs="仿宋_GB2312"/>
                <w:kern w:val="0"/>
                <w:sz w:val="24"/>
              </w:rPr>
            </w:pPr>
          </w:p>
          <w:p w:rsidR="00146753" w:rsidRDefault="00146753" w:rsidP="00E60848">
            <w:pPr>
              <w:rPr>
                <w:rFonts w:ascii="仿宋_GB2312" w:eastAsia="仿宋_GB2312" w:hAnsi="仿宋_GB2312" w:cs="仿宋_GB2312"/>
                <w:kern w:val="0"/>
                <w:sz w:val="24"/>
              </w:rPr>
            </w:pPr>
          </w:p>
          <w:p w:rsidR="00146753" w:rsidRDefault="00146753" w:rsidP="00E60848">
            <w:pPr>
              <w:rPr>
                <w:rFonts w:ascii="仿宋_GB2312" w:eastAsia="仿宋_GB2312" w:hAnsi="仿宋_GB2312" w:cs="仿宋_GB2312"/>
                <w:kern w:val="0"/>
                <w:sz w:val="24"/>
              </w:rPr>
            </w:pPr>
          </w:p>
        </w:tc>
      </w:tr>
      <w:tr w:rsidR="001B444E" w:rsidTr="00E60848">
        <w:trPr>
          <w:trHeight w:val="869"/>
          <w:jc w:val="center"/>
        </w:trPr>
        <w:tc>
          <w:tcPr>
            <w:tcW w:w="8522" w:type="dxa"/>
            <w:gridSpan w:val="5"/>
          </w:tcPr>
          <w:p w:rsidR="001B444E" w:rsidRDefault="00DA377F" w:rsidP="00E60848">
            <w:pPr>
              <w:rPr>
                <w:rFonts w:ascii="仿宋_GB2312" w:eastAsia="仿宋_GB2312" w:hAnsi="仿宋_GB2312" w:cs="仿宋_GB2312"/>
                <w:kern w:val="0"/>
                <w:sz w:val="24"/>
              </w:rPr>
            </w:pPr>
            <w:r>
              <w:rPr>
                <w:rFonts w:ascii="仿宋_GB2312" w:eastAsia="仿宋_GB2312" w:hAnsi="仿宋_GB2312" w:cs="仿宋_GB2312" w:hint="eastAsia"/>
                <w:kern w:val="0"/>
                <w:sz w:val="24"/>
              </w:rPr>
              <w:t>5.</w:t>
            </w:r>
            <w:r w:rsidR="003452DC">
              <w:rPr>
                <w:rFonts w:ascii="仿宋_GB2312" w:eastAsia="仿宋_GB2312" w:hAnsi="仿宋_GB2312" w:cs="仿宋_GB2312"/>
                <w:kern w:val="0"/>
                <w:sz w:val="24"/>
              </w:rPr>
              <w:t>5</w:t>
            </w:r>
            <w:r>
              <w:rPr>
                <w:rFonts w:ascii="仿宋_GB2312" w:eastAsia="仿宋_GB2312" w:hAnsi="仿宋_GB2312" w:cs="仿宋_GB2312" w:hint="eastAsia"/>
                <w:kern w:val="0"/>
                <w:sz w:val="24"/>
              </w:rPr>
              <w:t>描述如何结合办学定位、专业特色和课程特点，深入挖掘思想政治教育资源，完善课程内容，改进教学方法，探索创新课程思政建设模式和方法路径，将课程建设目标融入课程教学过程等情况。</w:t>
            </w:r>
            <w:r>
              <w:rPr>
                <w:rFonts w:ascii="仿宋_GB2312" w:eastAsia="仿宋_GB2312" w:hAnsi="仿宋_GB2312" w:cs="仿宋_GB2312"/>
                <w:kern w:val="0"/>
                <w:sz w:val="24"/>
              </w:rPr>
              <w:t>800</w:t>
            </w:r>
            <w:r>
              <w:rPr>
                <w:rFonts w:ascii="仿宋_GB2312" w:eastAsia="仿宋_GB2312" w:hAnsi="仿宋_GB2312" w:cs="仿宋_GB2312" w:hint="eastAsia"/>
                <w:kern w:val="0"/>
                <w:sz w:val="24"/>
              </w:rPr>
              <w:t>字以内</w:t>
            </w:r>
          </w:p>
        </w:tc>
      </w:tr>
      <w:tr w:rsidR="001B444E" w:rsidTr="00E60848">
        <w:trPr>
          <w:trHeight w:val="2549"/>
          <w:jc w:val="center"/>
        </w:trPr>
        <w:tc>
          <w:tcPr>
            <w:tcW w:w="8522" w:type="dxa"/>
            <w:gridSpan w:val="5"/>
          </w:tcPr>
          <w:p w:rsidR="001B444E" w:rsidRDefault="001B444E">
            <w:pPr>
              <w:spacing w:line="340" w:lineRule="atLeast"/>
              <w:rPr>
                <w:rFonts w:ascii="仿宋_GB2312" w:eastAsia="仿宋_GB2312" w:hAnsi="仿宋_GB2312" w:cs="仿宋_GB2312"/>
                <w:kern w:val="0"/>
                <w:sz w:val="24"/>
              </w:rPr>
            </w:pPr>
          </w:p>
          <w:p w:rsidR="001B444E" w:rsidRDefault="001B444E">
            <w:pPr>
              <w:spacing w:line="340" w:lineRule="atLeast"/>
              <w:rPr>
                <w:rFonts w:ascii="仿宋_GB2312" w:eastAsia="仿宋_GB2312" w:hAnsi="仿宋_GB2312" w:cs="仿宋_GB2312"/>
                <w:kern w:val="0"/>
                <w:sz w:val="24"/>
              </w:rPr>
            </w:pPr>
          </w:p>
          <w:p w:rsidR="001B444E" w:rsidRDefault="001B444E">
            <w:pPr>
              <w:spacing w:line="340" w:lineRule="atLeast"/>
              <w:rPr>
                <w:rFonts w:ascii="仿宋_GB2312" w:eastAsia="仿宋_GB2312" w:hAnsi="仿宋_GB2312" w:cs="仿宋_GB2312"/>
                <w:kern w:val="0"/>
                <w:sz w:val="24"/>
              </w:rPr>
            </w:pPr>
          </w:p>
          <w:p w:rsidR="001B444E" w:rsidRDefault="001B444E">
            <w:pPr>
              <w:spacing w:line="340" w:lineRule="atLeast"/>
              <w:rPr>
                <w:rFonts w:ascii="仿宋_GB2312" w:eastAsia="仿宋_GB2312" w:hAnsi="仿宋_GB2312" w:cs="仿宋_GB2312"/>
                <w:kern w:val="0"/>
                <w:sz w:val="24"/>
              </w:rPr>
            </w:pPr>
          </w:p>
          <w:p w:rsidR="001B444E" w:rsidRDefault="001B444E">
            <w:pPr>
              <w:spacing w:line="340" w:lineRule="atLeast"/>
              <w:rPr>
                <w:rFonts w:ascii="仿宋_GB2312" w:eastAsia="仿宋_GB2312" w:hAnsi="仿宋_GB2312" w:cs="仿宋_GB2312"/>
                <w:kern w:val="0"/>
                <w:sz w:val="24"/>
              </w:rPr>
            </w:pPr>
          </w:p>
          <w:p w:rsidR="001B444E" w:rsidRDefault="001B444E">
            <w:pPr>
              <w:spacing w:line="340" w:lineRule="atLeast"/>
              <w:rPr>
                <w:rFonts w:ascii="仿宋_GB2312" w:eastAsia="仿宋_GB2312" w:hAnsi="仿宋_GB2312" w:cs="仿宋_GB2312"/>
                <w:kern w:val="0"/>
                <w:sz w:val="24"/>
              </w:rPr>
            </w:pPr>
          </w:p>
          <w:p w:rsidR="001B444E" w:rsidRDefault="001B444E">
            <w:pPr>
              <w:spacing w:line="340" w:lineRule="atLeast"/>
              <w:rPr>
                <w:rFonts w:ascii="仿宋_GB2312" w:eastAsia="仿宋_GB2312" w:hAnsi="仿宋_GB2312" w:cs="仿宋_GB2312"/>
                <w:kern w:val="0"/>
                <w:sz w:val="24"/>
              </w:rPr>
            </w:pPr>
          </w:p>
          <w:p w:rsidR="001B444E" w:rsidRDefault="001B444E">
            <w:pPr>
              <w:spacing w:line="340" w:lineRule="atLeast"/>
              <w:rPr>
                <w:rFonts w:ascii="仿宋_GB2312" w:eastAsia="仿宋_GB2312" w:hAnsi="仿宋_GB2312" w:cs="仿宋_GB2312"/>
                <w:kern w:val="0"/>
                <w:sz w:val="24"/>
              </w:rPr>
            </w:pPr>
          </w:p>
          <w:p w:rsidR="001B444E" w:rsidRDefault="001B444E">
            <w:pPr>
              <w:spacing w:line="340" w:lineRule="atLeast"/>
              <w:rPr>
                <w:rFonts w:ascii="仿宋_GB2312" w:eastAsia="仿宋_GB2312" w:hAnsi="仿宋_GB2312" w:cs="仿宋_GB2312"/>
                <w:kern w:val="0"/>
                <w:sz w:val="24"/>
              </w:rPr>
            </w:pPr>
          </w:p>
          <w:p w:rsidR="001B444E" w:rsidRDefault="001B444E">
            <w:pPr>
              <w:spacing w:line="340" w:lineRule="atLeast"/>
              <w:rPr>
                <w:rFonts w:ascii="仿宋_GB2312" w:eastAsia="仿宋_GB2312" w:hAnsi="仿宋_GB2312" w:cs="仿宋_GB2312"/>
                <w:kern w:val="0"/>
                <w:sz w:val="24"/>
              </w:rPr>
            </w:pPr>
          </w:p>
          <w:p w:rsidR="001B444E" w:rsidRDefault="001B444E">
            <w:pPr>
              <w:spacing w:line="340" w:lineRule="atLeast"/>
              <w:rPr>
                <w:rFonts w:ascii="仿宋_GB2312" w:eastAsia="仿宋_GB2312" w:hAnsi="仿宋_GB2312" w:cs="仿宋_GB2312"/>
                <w:kern w:val="0"/>
                <w:sz w:val="24"/>
              </w:rPr>
            </w:pPr>
          </w:p>
          <w:p w:rsidR="001B444E" w:rsidRDefault="001B444E">
            <w:pPr>
              <w:spacing w:line="340" w:lineRule="atLeast"/>
              <w:rPr>
                <w:rFonts w:ascii="仿宋_GB2312" w:eastAsia="仿宋_GB2312" w:hAnsi="仿宋_GB2312" w:cs="仿宋_GB2312"/>
                <w:kern w:val="0"/>
                <w:sz w:val="24"/>
              </w:rPr>
            </w:pPr>
          </w:p>
          <w:p w:rsidR="001B444E" w:rsidRDefault="001B444E">
            <w:pPr>
              <w:spacing w:line="340" w:lineRule="atLeast"/>
              <w:rPr>
                <w:rFonts w:ascii="仿宋_GB2312" w:eastAsia="仿宋_GB2312" w:hAnsi="仿宋_GB2312" w:cs="仿宋_GB2312"/>
                <w:kern w:val="0"/>
                <w:sz w:val="24"/>
              </w:rPr>
            </w:pPr>
          </w:p>
          <w:p w:rsidR="001B444E" w:rsidRDefault="001B444E">
            <w:pPr>
              <w:spacing w:line="340" w:lineRule="atLeast"/>
              <w:rPr>
                <w:rFonts w:ascii="仿宋_GB2312" w:eastAsia="仿宋_GB2312" w:hAnsi="仿宋_GB2312" w:cs="仿宋_GB2312"/>
                <w:kern w:val="0"/>
                <w:sz w:val="24"/>
              </w:rPr>
            </w:pPr>
          </w:p>
          <w:p w:rsidR="001B444E" w:rsidRDefault="001B444E">
            <w:pPr>
              <w:spacing w:line="340" w:lineRule="atLeast"/>
              <w:rPr>
                <w:rFonts w:ascii="仿宋_GB2312" w:eastAsia="仿宋_GB2312" w:hAnsi="仿宋_GB2312" w:cs="仿宋_GB2312"/>
                <w:kern w:val="0"/>
                <w:sz w:val="24"/>
              </w:rPr>
            </w:pPr>
          </w:p>
          <w:p w:rsidR="001B444E" w:rsidRDefault="001B444E">
            <w:pPr>
              <w:spacing w:line="340" w:lineRule="atLeast"/>
              <w:rPr>
                <w:rFonts w:ascii="仿宋_GB2312" w:eastAsia="仿宋_GB2312" w:hAnsi="仿宋_GB2312" w:cs="仿宋_GB2312"/>
                <w:kern w:val="0"/>
                <w:sz w:val="24"/>
              </w:rPr>
            </w:pPr>
          </w:p>
          <w:p w:rsidR="001B444E" w:rsidRDefault="001B444E">
            <w:pPr>
              <w:spacing w:line="340" w:lineRule="atLeast"/>
              <w:rPr>
                <w:rFonts w:ascii="仿宋_GB2312" w:eastAsia="仿宋_GB2312" w:hAnsi="仿宋_GB2312" w:cs="仿宋_GB2312"/>
                <w:kern w:val="0"/>
                <w:sz w:val="24"/>
              </w:rPr>
            </w:pPr>
          </w:p>
          <w:p w:rsidR="001B444E" w:rsidRDefault="001B444E">
            <w:pPr>
              <w:spacing w:line="340" w:lineRule="atLeast"/>
              <w:rPr>
                <w:rFonts w:ascii="仿宋_GB2312" w:eastAsia="仿宋_GB2312" w:hAnsi="仿宋_GB2312" w:cs="仿宋_GB2312"/>
                <w:kern w:val="0"/>
                <w:sz w:val="24"/>
              </w:rPr>
            </w:pPr>
          </w:p>
          <w:p w:rsidR="001B444E" w:rsidRDefault="001B444E">
            <w:pPr>
              <w:spacing w:line="340" w:lineRule="atLeast"/>
              <w:rPr>
                <w:rFonts w:ascii="仿宋_GB2312" w:eastAsia="仿宋_GB2312" w:hAnsi="仿宋_GB2312" w:cs="仿宋_GB2312"/>
                <w:kern w:val="0"/>
                <w:sz w:val="24"/>
              </w:rPr>
            </w:pPr>
          </w:p>
          <w:p w:rsidR="001B444E" w:rsidRDefault="001B444E">
            <w:pPr>
              <w:spacing w:line="340" w:lineRule="atLeast"/>
              <w:rPr>
                <w:rFonts w:ascii="仿宋_GB2312" w:eastAsia="仿宋_GB2312" w:hAnsi="仿宋_GB2312" w:cs="仿宋_GB2312"/>
                <w:kern w:val="0"/>
                <w:sz w:val="24"/>
              </w:rPr>
            </w:pPr>
          </w:p>
          <w:p w:rsidR="001B444E" w:rsidRDefault="001B444E">
            <w:pPr>
              <w:spacing w:line="340" w:lineRule="atLeast"/>
              <w:rPr>
                <w:rFonts w:ascii="仿宋_GB2312" w:eastAsia="仿宋_GB2312" w:hAnsi="仿宋_GB2312" w:cs="仿宋_GB2312"/>
                <w:kern w:val="0"/>
                <w:sz w:val="24"/>
              </w:rPr>
            </w:pPr>
          </w:p>
          <w:p w:rsidR="001B444E" w:rsidRDefault="001B444E">
            <w:pPr>
              <w:spacing w:line="340" w:lineRule="atLeast"/>
              <w:rPr>
                <w:rFonts w:ascii="仿宋_GB2312" w:eastAsia="仿宋_GB2312" w:hAnsi="仿宋_GB2312" w:cs="仿宋_GB2312"/>
                <w:kern w:val="0"/>
                <w:sz w:val="24"/>
              </w:rPr>
            </w:pPr>
          </w:p>
          <w:p w:rsidR="001B444E" w:rsidRDefault="001B444E">
            <w:pPr>
              <w:spacing w:line="340" w:lineRule="atLeast"/>
              <w:rPr>
                <w:rFonts w:ascii="仿宋_GB2312" w:eastAsia="仿宋_GB2312" w:hAnsi="仿宋_GB2312" w:cs="仿宋_GB2312"/>
                <w:kern w:val="0"/>
                <w:sz w:val="24"/>
              </w:rPr>
            </w:pPr>
          </w:p>
          <w:p w:rsidR="001B444E" w:rsidRDefault="001B444E">
            <w:pPr>
              <w:spacing w:line="340" w:lineRule="atLeast"/>
              <w:rPr>
                <w:rFonts w:ascii="仿宋_GB2312" w:eastAsia="仿宋_GB2312" w:hAnsi="仿宋_GB2312" w:cs="仿宋_GB2312"/>
                <w:kern w:val="0"/>
                <w:sz w:val="24"/>
              </w:rPr>
            </w:pPr>
          </w:p>
          <w:p w:rsidR="001B444E" w:rsidRDefault="001B444E">
            <w:pPr>
              <w:spacing w:line="340" w:lineRule="atLeast"/>
              <w:rPr>
                <w:rFonts w:ascii="仿宋_GB2312" w:eastAsia="仿宋_GB2312" w:hAnsi="仿宋_GB2312" w:cs="仿宋_GB2312"/>
                <w:kern w:val="0"/>
                <w:sz w:val="24"/>
              </w:rPr>
            </w:pPr>
          </w:p>
          <w:p w:rsidR="001B444E" w:rsidRDefault="001B444E">
            <w:pPr>
              <w:spacing w:line="340" w:lineRule="atLeast"/>
              <w:rPr>
                <w:rFonts w:ascii="仿宋_GB2312" w:eastAsia="仿宋_GB2312" w:hAnsi="仿宋_GB2312" w:cs="仿宋_GB2312"/>
                <w:kern w:val="0"/>
                <w:sz w:val="24"/>
              </w:rPr>
            </w:pPr>
          </w:p>
          <w:p w:rsidR="001B444E" w:rsidRDefault="001B444E">
            <w:pPr>
              <w:spacing w:line="340" w:lineRule="atLeast"/>
              <w:rPr>
                <w:rFonts w:ascii="仿宋_GB2312" w:eastAsia="仿宋_GB2312" w:hAnsi="仿宋_GB2312" w:cs="仿宋_GB2312"/>
                <w:kern w:val="0"/>
                <w:sz w:val="24"/>
              </w:rPr>
            </w:pPr>
          </w:p>
        </w:tc>
      </w:tr>
    </w:tbl>
    <w:p w:rsidR="009470A1" w:rsidRDefault="009470A1">
      <w:pPr>
        <w:pStyle w:val="a9"/>
        <w:spacing w:line="340" w:lineRule="atLeast"/>
        <w:ind w:firstLineChars="0" w:firstLine="0"/>
        <w:rPr>
          <w:rFonts w:ascii="黑体" w:eastAsia="黑体" w:hAnsi="黑体" w:cs="黑体"/>
          <w:sz w:val="24"/>
          <w:szCs w:val="24"/>
        </w:rPr>
      </w:pPr>
    </w:p>
    <w:p w:rsidR="009470A1" w:rsidRDefault="009470A1">
      <w:pPr>
        <w:widowControl/>
        <w:jc w:val="left"/>
        <w:rPr>
          <w:rFonts w:ascii="黑体" w:eastAsia="黑体" w:hAnsi="黑体" w:cs="黑体"/>
          <w:sz w:val="24"/>
        </w:rPr>
      </w:pPr>
      <w:r>
        <w:rPr>
          <w:rFonts w:ascii="黑体" w:eastAsia="黑体" w:hAnsi="黑体" w:cs="黑体"/>
          <w:sz w:val="24"/>
        </w:rPr>
        <w:br w:type="page"/>
      </w:r>
    </w:p>
    <w:p w:rsidR="001B444E" w:rsidRDefault="001B444E">
      <w:pPr>
        <w:pStyle w:val="a9"/>
        <w:spacing w:line="340" w:lineRule="atLeast"/>
        <w:ind w:firstLineChars="0" w:firstLine="0"/>
        <w:rPr>
          <w:rFonts w:ascii="黑体" w:eastAsia="黑体" w:hAnsi="黑体" w:cs="黑体"/>
          <w:sz w:val="24"/>
          <w:szCs w:val="24"/>
        </w:rPr>
      </w:pPr>
    </w:p>
    <w:p w:rsidR="001B444E" w:rsidRDefault="00DA377F">
      <w:pPr>
        <w:pStyle w:val="a9"/>
        <w:numPr>
          <w:ilvl w:val="0"/>
          <w:numId w:val="1"/>
        </w:numPr>
        <w:spacing w:line="340" w:lineRule="atLeast"/>
        <w:ind w:firstLineChars="0"/>
        <w:rPr>
          <w:rFonts w:ascii="黑体" w:eastAsia="黑体" w:hAnsi="黑体" w:cs="黑体"/>
          <w:sz w:val="24"/>
          <w:szCs w:val="24"/>
        </w:rPr>
      </w:pPr>
      <w:r>
        <w:rPr>
          <w:rFonts w:ascii="黑体" w:eastAsia="黑体" w:hAnsi="黑体" w:cs="黑体" w:hint="eastAsia"/>
          <w:sz w:val="24"/>
          <w:szCs w:val="24"/>
        </w:rPr>
        <w:t>课程评价与成效</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1B444E">
        <w:trPr>
          <w:trHeight w:val="2562"/>
          <w:jc w:val="center"/>
        </w:trPr>
        <w:tc>
          <w:tcPr>
            <w:tcW w:w="8522" w:type="dxa"/>
          </w:tcPr>
          <w:p w:rsidR="001B444E" w:rsidRDefault="00DA377F">
            <w:pPr>
              <w:spacing w:line="340" w:lineRule="atLeast"/>
              <w:rPr>
                <w:rFonts w:ascii="仿宋_GB2312" w:eastAsia="仿宋_GB2312" w:hAnsi="仿宋_GB2312" w:cs="仿宋_GB2312"/>
                <w:kern w:val="0"/>
                <w:sz w:val="24"/>
              </w:rPr>
            </w:pPr>
            <w:r>
              <w:rPr>
                <w:rFonts w:ascii="仿宋_GB2312" w:eastAsia="仿宋_GB2312" w:hAnsi="仿宋_GB2312" w:cs="仿宋_GB2312" w:hint="eastAsia"/>
                <w:kern w:val="0"/>
                <w:sz w:val="24"/>
              </w:rPr>
              <w:t>（概述课程考核评价的方法机制建设情况，以及校内外同行和学生评价、课程思政教学改革成效、示范辐射等情况。300字以内）</w:t>
            </w:r>
          </w:p>
          <w:p w:rsidR="001B444E" w:rsidRDefault="001B444E">
            <w:pPr>
              <w:spacing w:line="340" w:lineRule="atLeast"/>
              <w:rPr>
                <w:kern w:val="0"/>
                <w:sz w:val="24"/>
              </w:rPr>
            </w:pPr>
          </w:p>
          <w:p w:rsidR="001B444E" w:rsidRDefault="001B444E">
            <w:pPr>
              <w:spacing w:line="340" w:lineRule="atLeast"/>
              <w:rPr>
                <w:kern w:val="0"/>
                <w:sz w:val="24"/>
              </w:rPr>
            </w:pPr>
          </w:p>
          <w:p w:rsidR="001B444E" w:rsidRDefault="001B444E">
            <w:pPr>
              <w:spacing w:line="340" w:lineRule="atLeast"/>
              <w:rPr>
                <w:kern w:val="0"/>
                <w:sz w:val="24"/>
              </w:rPr>
            </w:pPr>
          </w:p>
          <w:p w:rsidR="001B444E" w:rsidRDefault="001B444E">
            <w:pPr>
              <w:spacing w:line="340" w:lineRule="atLeast"/>
              <w:rPr>
                <w:kern w:val="0"/>
                <w:sz w:val="24"/>
              </w:rPr>
            </w:pPr>
          </w:p>
          <w:p w:rsidR="001B444E" w:rsidRDefault="001B444E">
            <w:pPr>
              <w:spacing w:line="340" w:lineRule="atLeast"/>
              <w:rPr>
                <w:kern w:val="0"/>
                <w:sz w:val="24"/>
              </w:rPr>
            </w:pPr>
          </w:p>
        </w:tc>
      </w:tr>
    </w:tbl>
    <w:p w:rsidR="001B444E" w:rsidRDefault="001B444E">
      <w:pPr>
        <w:pStyle w:val="a9"/>
        <w:spacing w:line="340" w:lineRule="atLeast"/>
        <w:ind w:firstLineChars="0" w:firstLine="0"/>
        <w:rPr>
          <w:rFonts w:ascii="黑体" w:eastAsia="黑体" w:hAnsi="黑体" w:cs="黑体"/>
          <w:sz w:val="24"/>
          <w:szCs w:val="24"/>
        </w:rPr>
      </w:pPr>
    </w:p>
    <w:p w:rsidR="001B444E" w:rsidRDefault="00DA377F">
      <w:pPr>
        <w:pStyle w:val="a9"/>
        <w:numPr>
          <w:ilvl w:val="0"/>
          <w:numId w:val="1"/>
        </w:numPr>
        <w:spacing w:line="340" w:lineRule="atLeast"/>
        <w:ind w:firstLineChars="0"/>
        <w:rPr>
          <w:rFonts w:ascii="黑体" w:eastAsia="黑体" w:hAnsi="黑体" w:cs="黑体"/>
          <w:color w:val="FF0000"/>
          <w:sz w:val="24"/>
        </w:rPr>
      </w:pPr>
      <w:r>
        <w:rPr>
          <w:rFonts w:ascii="黑体" w:eastAsia="黑体" w:hAnsi="黑体" w:cs="黑体" w:hint="eastAsia"/>
          <w:sz w:val="24"/>
        </w:rPr>
        <w:t>课程思政典型教学案例</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1B444E">
        <w:trPr>
          <w:trHeight w:val="6323"/>
          <w:jc w:val="center"/>
        </w:trPr>
        <w:tc>
          <w:tcPr>
            <w:tcW w:w="8522" w:type="dxa"/>
          </w:tcPr>
          <w:p w:rsidR="001B444E" w:rsidRDefault="00DA377F">
            <w:r>
              <w:rPr>
                <w:rFonts w:ascii="仿宋_GB2312" w:eastAsia="仿宋_GB2312" w:hAnsi="仿宋_GB2312" w:cs="仿宋_GB2312" w:hint="eastAsia"/>
                <w:kern w:val="0"/>
                <w:sz w:val="24"/>
              </w:rPr>
              <w:t>（含设计方案、实施过程、教学效果等，</w:t>
            </w:r>
            <w:r w:rsidR="005E7DED" w:rsidRPr="00423BBD">
              <w:rPr>
                <w:rFonts w:ascii="仿宋_GB2312" w:eastAsia="仿宋_GB2312" w:hAnsi="仿宋_GB2312" w:cs="仿宋_GB2312" w:hint="eastAsia"/>
                <w:b/>
                <w:color w:val="000000" w:themeColor="text1"/>
                <w:kern w:val="0"/>
                <w:sz w:val="24"/>
              </w:rPr>
              <w:t>请提供</w:t>
            </w:r>
            <w:r w:rsidR="003A7650" w:rsidRPr="00423BBD">
              <w:rPr>
                <w:rFonts w:ascii="仿宋_GB2312" w:eastAsia="仿宋_GB2312" w:hAnsi="仿宋_GB2312" w:cs="仿宋_GB2312" w:hint="eastAsia"/>
                <w:b/>
                <w:color w:val="000000" w:themeColor="text1"/>
                <w:kern w:val="0"/>
                <w:sz w:val="24"/>
              </w:rPr>
              <w:t>3个</w:t>
            </w:r>
            <w:r w:rsidR="00777E85" w:rsidRPr="00423BBD">
              <w:rPr>
                <w:rFonts w:ascii="仿宋_GB2312" w:eastAsia="仿宋_GB2312" w:hAnsi="仿宋_GB2312" w:cs="仿宋_GB2312" w:hint="eastAsia"/>
                <w:b/>
                <w:color w:val="000000" w:themeColor="text1"/>
                <w:kern w:val="0"/>
                <w:sz w:val="24"/>
              </w:rPr>
              <w:t>不同</w:t>
            </w:r>
            <w:r w:rsidR="003A7650" w:rsidRPr="00423BBD">
              <w:rPr>
                <w:rFonts w:ascii="仿宋_GB2312" w:eastAsia="仿宋_GB2312" w:hAnsi="仿宋_GB2312" w:cs="仿宋_GB2312" w:hint="eastAsia"/>
                <w:b/>
                <w:color w:val="000000" w:themeColor="text1"/>
                <w:kern w:val="0"/>
                <w:sz w:val="24"/>
              </w:rPr>
              <w:t>层面的</w:t>
            </w:r>
            <w:r w:rsidR="005E7DED" w:rsidRPr="00423BBD">
              <w:rPr>
                <w:rFonts w:ascii="仿宋_GB2312" w:eastAsia="仿宋_GB2312" w:hAnsi="仿宋_GB2312" w:cs="仿宋_GB2312" w:hint="eastAsia"/>
                <w:b/>
                <w:color w:val="000000" w:themeColor="text1"/>
                <w:kern w:val="0"/>
                <w:sz w:val="24"/>
              </w:rPr>
              <w:t>不少于</w:t>
            </w:r>
            <w:r w:rsidR="005E7DED" w:rsidRPr="00423BBD">
              <w:rPr>
                <w:rFonts w:ascii="仿宋_GB2312" w:eastAsia="仿宋_GB2312" w:hAnsi="仿宋_GB2312" w:cs="仿宋_GB2312"/>
                <w:b/>
                <w:color w:val="000000" w:themeColor="text1"/>
                <w:kern w:val="0"/>
                <w:sz w:val="24"/>
              </w:rPr>
              <w:t>6个案例</w:t>
            </w:r>
            <w:r w:rsidR="00793D3E" w:rsidRPr="00423BBD">
              <w:rPr>
                <w:rFonts w:ascii="仿宋_GB2312" w:eastAsia="仿宋_GB2312" w:hAnsi="仿宋_GB2312" w:cs="仿宋_GB2312" w:hint="eastAsia"/>
                <w:b/>
                <w:color w:val="000000" w:themeColor="text1"/>
                <w:kern w:val="0"/>
                <w:sz w:val="24"/>
              </w:rPr>
              <w:t>，</w:t>
            </w:r>
            <w:r w:rsidR="00434C5E" w:rsidRPr="00423BBD">
              <w:rPr>
                <w:rFonts w:ascii="仿宋_GB2312" w:eastAsia="仿宋_GB2312" w:hAnsi="仿宋_GB2312" w:cs="仿宋_GB2312" w:hint="eastAsia"/>
                <w:b/>
                <w:color w:val="000000" w:themeColor="text1"/>
                <w:kern w:val="0"/>
                <w:sz w:val="24"/>
              </w:rPr>
              <w:t>校级</w:t>
            </w:r>
            <w:r w:rsidR="00793D3E" w:rsidRPr="00423BBD">
              <w:rPr>
                <w:rFonts w:ascii="仿宋_GB2312" w:eastAsia="仿宋_GB2312" w:hAnsi="仿宋_GB2312" w:cs="仿宋_GB2312" w:hint="eastAsia"/>
                <w:b/>
                <w:color w:val="000000" w:themeColor="text1"/>
                <w:kern w:val="0"/>
                <w:sz w:val="24"/>
              </w:rPr>
              <w:t>课程思政示范课程基本要求详见附件</w:t>
            </w:r>
            <w:r w:rsidR="00793D3E" w:rsidRPr="00423BBD">
              <w:rPr>
                <w:rFonts w:ascii="仿宋_GB2312" w:eastAsia="仿宋_GB2312" w:hAnsi="仿宋_GB2312" w:cs="仿宋_GB2312"/>
                <w:b/>
                <w:color w:val="000000" w:themeColor="text1"/>
                <w:kern w:val="0"/>
                <w:sz w:val="24"/>
              </w:rPr>
              <w:t>4</w:t>
            </w:r>
            <w:r w:rsidR="005E7DED" w:rsidRPr="00423BBD">
              <w:rPr>
                <w:rFonts w:ascii="仿宋_GB2312" w:eastAsia="仿宋_GB2312" w:hAnsi="仿宋_GB2312" w:cs="仿宋_GB2312"/>
                <w:color w:val="000000" w:themeColor="text1"/>
                <w:kern w:val="0"/>
                <w:sz w:val="24"/>
              </w:rPr>
              <w:t>。</w:t>
            </w:r>
            <w:r w:rsidRPr="00423BBD">
              <w:rPr>
                <w:rFonts w:ascii="仿宋_GB2312" w:eastAsia="仿宋_GB2312" w:hAnsi="仿宋_GB2312" w:cs="仿宋_GB2312" w:hint="eastAsia"/>
                <w:color w:val="000000" w:themeColor="text1"/>
                <w:kern w:val="0"/>
                <w:sz w:val="24"/>
              </w:rPr>
              <w:t>）</w:t>
            </w:r>
          </w:p>
          <w:p w:rsidR="001B444E" w:rsidRDefault="001B444E">
            <w:pPr>
              <w:spacing w:line="340" w:lineRule="atLeast"/>
              <w:rPr>
                <w:color w:val="FF0000"/>
                <w:kern w:val="0"/>
                <w:sz w:val="24"/>
              </w:rPr>
            </w:pPr>
          </w:p>
          <w:p w:rsidR="001B444E" w:rsidRDefault="001B444E">
            <w:pPr>
              <w:spacing w:line="340" w:lineRule="atLeast"/>
              <w:rPr>
                <w:color w:val="FF0000"/>
                <w:kern w:val="0"/>
                <w:sz w:val="24"/>
              </w:rPr>
            </w:pPr>
          </w:p>
          <w:p w:rsidR="001B444E" w:rsidRDefault="001B444E">
            <w:pPr>
              <w:spacing w:line="340" w:lineRule="atLeast"/>
              <w:rPr>
                <w:color w:val="FF0000"/>
                <w:kern w:val="0"/>
                <w:sz w:val="24"/>
              </w:rPr>
            </w:pPr>
          </w:p>
          <w:p w:rsidR="001B444E" w:rsidRDefault="001B444E">
            <w:pPr>
              <w:spacing w:line="340" w:lineRule="atLeast"/>
              <w:rPr>
                <w:color w:val="FF0000"/>
                <w:kern w:val="0"/>
                <w:sz w:val="24"/>
              </w:rPr>
            </w:pPr>
          </w:p>
          <w:p w:rsidR="001B444E" w:rsidRDefault="001B444E">
            <w:pPr>
              <w:spacing w:line="340" w:lineRule="atLeast"/>
              <w:rPr>
                <w:color w:val="FF0000"/>
                <w:kern w:val="0"/>
                <w:sz w:val="24"/>
              </w:rPr>
            </w:pPr>
          </w:p>
          <w:p w:rsidR="001B444E" w:rsidRDefault="001B444E">
            <w:pPr>
              <w:spacing w:line="340" w:lineRule="atLeast"/>
              <w:rPr>
                <w:color w:val="FF0000"/>
                <w:kern w:val="0"/>
                <w:sz w:val="24"/>
              </w:rPr>
            </w:pPr>
          </w:p>
          <w:p w:rsidR="001B444E" w:rsidRDefault="001B444E">
            <w:pPr>
              <w:spacing w:line="340" w:lineRule="atLeast"/>
              <w:rPr>
                <w:color w:val="FF0000"/>
                <w:kern w:val="0"/>
                <w:sz w:val="24"/>
              </w:rPr>
            </w:pPr>
          </w:p>
          <w:p w:rsidR="001B444E" w:rsidRDefault="001B444E">
            <w:pPr>
              <w:spacing w:line="340" w:lineRule="atLeast"/>
              <w:rPr>
                <w:color w:val="FF0000"/>
                <w:kern w:val="0"/>
                <w:sz w:val="24"/>
              </w:rPr>
            </w:pPr>
          </w:p>
          <w:p w:rsidR="001B444E" w:rsidRDefault="001B444E">
            <w:pPr>
              <w:spacing w:line="340" w:lineRule="atLeast"/>
              <w:rPr>
                <w:color w:val="FF0000"/>
                <w:kern w:val="0"/>
                <w:sz w:val="24"/>
              </w:rPr>
            </w:pPr>
          </w:p>
          <w:p w:rsidR="001B444E" w:rsidRDefault="001B444E">
            <w:pPr>
              <w:spacing w:line="340" w:lineRule="atLeast"/>
              <w:rPr>
                <w:color w:val="FF0000"/>
                <w:kern w:val="0"/>
                <w:sz w:val="24"/>
              </w:rPr>
            </w:pPr>
          </w:p>
          <w:p w:rsidR="001B444E" w:rsidRDefault="001B444E">
            <w:pPr>
              <w:spacing w:line="340" w:lineRule="atLeast"/>
              <w:rPr>
                <w:color w:val="FF0000"/>
                <w:kern w:val="0"/>
                <w:sz w:val="24"/>
              </w:rPr>
            </w:pPr>
          </w:p>
          <w:p w:rsidR="001B444E" w:rsidRDefault="001B444E">
            <w:pPr>
              <w:spacing w:line="340" w:lineRule="atLeast"/>
              <w:rPr>
                <w:color w:val="FF0000"/>
                <w:kern w:val="0"/>
                <w:sz w:val="24"/>
              </w:rPr>
            </w:pPr>
          </w:p>
          <w:p w:rsidR="001B444E" w:rsidRDefault="001B444E">
            <w:pPr>
              <w:spacing w:line="340" w:lineRule="atLeast"/>
              <w:rPr>
                <w:color w:val="FF0000"/>
                <w:kern w:val="0"/>
                <w:sz w:val="24"/>
              </w:rPr>
            </w:pPr>
          </w:p>
          <w:p w:rsidR="001B444E" w:rsidRDefault="001B444E">
            <w:pPr>
              <w:spacing w:line="340" w:lineRule="atLeast"/>
              <w:rPr>
                <w:color w:val="FF0000"/>
                <w:kern w:val="0"/>
                <w:sz w:val="24"/>
              </w:rPr>
            </w:pPr>
          </w:p>
          <w:p w:rsidR="001B444E" w:rsidRDefault="001B444E">
            <w:pPr>
              <w:spacing w:line="340" w:lineRule="atLeast"/>
              <w:rPr>
                <w:color w:val="FF0000"/>
                <w:kern w:val="0"/>
                <w:sz w:val="24"/>
              </w:rPr>
            </w:pPr>
          </w:p>
          <w:p w:rsidR="001B444E" w:rsidRDefault="001B444E">
            <w:pPr>
              <w:spacing w:line="340" w:lineRule="atLeast"/>
              <w:rPr>
                <w:color w:val="FF0000"/>
                <w:kern w:val="0"/>
                <w:sz w:val="24"/>
              </w:rPr>
            </w:pPr>
          </w:p>
          <w:p w:rsidR="001B444E" w:rsidRDefault="001B444E">
            <w:pPr>
              <w:spacing w:line="340" w:lineRule="atLeast"/>
              <w:rPr>
                <w:color w:val="FF0000"/>
                <w:kern w:val="0"/>
                <w:sz w:val="24"/>
              </w:rPr>
            </w:pPr>
          </w:p>
          <w:p w:rsidR="001B444E" w:rsidRDefault="001B444E">
            <w:pPr>
              <w:spacing w:line="340" w:lineRule="atLeast"/>
              <w:rPr>
                <w:color w:val="FF0000"/>
                <w:kern w:val="0"/>
                <w:sz w:val="24"/>
              </w:rPr>
            </w:pPr>
          </w:p>
        </w:tc>
      </w:tr>
    </w:tbl>
    <w:p w:rsidR="009470A1" w:rsidRDefault="009470A1">
      <w:pPr>
        <w:pStyle w:val="a9"/>
        <w:spacing w:line="340" w:lineRule="atLeast"/>
        <w:ind w:firstLineChars="0" w:firstLine="0"/>
        <w:rPr>
          <w:rFonts w:ascii="黑体" w:eastAsia="黑体" w:hAnsi="黑体" w:cs="黑体" w:hint="eastAsia"/>
          <w:sz w:val="24"/>
          <w:szCs w:val="24"/>
        </w:rPr>
      </w:pPr>
    </w:p>
    <w:p w:rsidR="00F85A15" w:rsidRDefault="00F85A15">
      <w:pPr>
        <w:widowControl/>
        <w:jc w:val="left"/>
        <w:rPr>
          <w:rFonts w:ascii="黑体" w:eastAsia="黑体" w:hAnsi="黑体" w:cs="黑体"/>
          <w:sz w:val="24"/>
        </w:rPr>
      </w:pPr>
      <w:r>
        <w:rPr>
          <w:rFonts w:ascii="黑体" w:eastAsia="黑体" w:hAnsi="黑体" w:cs="黑体"/>
          <w:sz w:val="24"/>
        </w:rPr>
        <w:br w:type="page"/>
      </w:r>
    </w:p>
    <w:p w:rsidR="001B444E" w:rsidRDefault="001B444E">
      <w:pPr>
        <w:pStyle w:val="a9"/>
        <w:spacing w:line="340" w:lineRule="atLeast"/>
        <w:ind w:firstLineChars="0" w:firstLine="0"/>
        <w:rPr>
          <w:rFonts w:ascii="黑体" w:eastAsia="黑体" w:hAnsi="黑体" w:cs="黑体" w:hint="eastAsia"/>
          <w:sz w:val="24"/>
          <w:szCs w:val="24"/>
        </w:rPr>
      </w:pPr>
      <w:bookmarkStart w:id="0" w:name="_GoBack"/>
      <w:bookmarkEnd w:id="0"/>
    </w:p>
    <w:p w:rsidR="001B444E" w:rsidRDefault="00DA377F">
      <w:pPr>
        <w:pStyle w:val="a9"/>
        <w:numPr>
          <w:ilvl w:val="0"/>
          <w:numId w:val="1"/>
        </w:numPr>
        <w:spacing w:line="340" w:lineRule="atLeast"/>
        <w:ind w:firstLineChars="0"/>
        <w:rPr>
          <w:rFonts w:ascii="黑体" w:eastAsia="黑体" w:hAnsi="黑体" w:cs="黑体"/>
          <w:sz w:val="24"/>
          <w:szCs w:val="24"/>
        </w:rPr>
      </w:pPr>
      <w:r>
        <w:rPr>
          <w:rFonts w:ascii="黑体" w:eastAsia="黑体" w:hAnsi="黑体" w:cs="黑体" w:hint="eastAsia"/>
          <w:sz w:val="24"/>
          <w:szCs w:val="24"/>
        </w:rPr>
        <w:t>课程特色与创新</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1B444E">
        <w:trPr>
          <w:trHeight w:val="2545"/>
          <w:jc w:val="center"/>
        </w:trPr>
        <w:tc>
          <w:tcPr>
            <w:tcW w:w="8522" w:type="dxa"/>
          </w:tcPr>
          <w:p w:rsidR="001B444E" w:rsidRDefault="00DA377F">
            <w:pPr>
              <w:spacing w:line="340" w:lineRule="atLeast"/>
              <w:rPr>
                <w:rFonts w:ascii="仿宋_GB2312" w:eastAsia="仿宋_GB2312" w:hAnsi="仿宋_GB2312" w:cs="仿宋_GB2312"/>
                <w:kern w:val="0"/>
                <w:sz w:val="24"/>
              </w:rPr>
            </w:pPr>
            <w:r>
              <w:rPr>
                <w:rFonts w:ascii="仿宋_GB2312" w:eastAsia="仿宋_GB2312" w:hAnsi="仿宋_GB2312" w:cs="仿宋_GB2312" w:hint="eastAsia"/>
                <w:kern w:val="0"/>
                <w:sz w:val="24"/>
              </w:rPr>
              <w:t>（概述在课程思政建设方面的特色、亮点和创新点，形成的可供同类课程借鉴共享的经验做法等。</w:t>
            </w:r>
            <w:r>
              <w:rPr>
                <w:rFonts w:ascii="仿宋_GB2312" w:eastAsia="仿宋_GB2312" w:hAnsi="仿宋_GB2312" w:cs="仿宋_GB2312"/>
                <w:kern w:val="0"/>
                <w:sz w:val="24"/>
              </w:rPr>
              <w:t>3</w:t>
            </w:r>
            <w:r>
              <w:rPr>
                <w:rFonts w:ascii="仿宋_GB2312" w:eastAsia="仿宋_GB2312" w:hAnsi="仿宋_GB2312" w:cs="仿宋_GB2312" w:hint="eastAsia"/>
                <w:kern w:val="0"/>
                <w:sz w:val="24"/>
              </w:rPr>
              <w:t>00字以内）</w:t>
            </w:r>
          </w:p>
          <w:p w:rsidR="001B444E" w:rsidRDefault="001B444E">
            <w:pPr>
              <w:spacing w:line="340" w:lineRule="atLeast"/>
              <w:rPr>
                <w:kern w:val="0"/>
                <w:sz w:val="24"/>
              </w:rPr>
            </w:pPr>
          </w:p>
          <w:p w:rsidR="001B444E" w:rsidRDefault="001B444E">
            <w:pPr>
              <w:spacing w:line="340" w:lineRule="atLeast"/>
              <w:rPr>
                <w:kern w:val="0"/>
                <w:sz w:val="24"/>
              </w:rPr>
            </w:pPr>
          </w:p>
          <w:p w:rsidR="001B444E" w:rsidRDefault="001B444E">
            <w:pPr>
              <w:spacing w:line="340" w:lineRule="atLeast"/>
              <w:rPr>
                <w:kern w:val="0"/>
                <w:sz w:val="24"/>
              </w:rPr>
            </w:pPr>
          </w:p>
          <w:p w:rsidR="001B444E" w:rsidRDefault="001B444E">
            <w:pPr>
              <w:spacing w:line="340" w:lineRule="atLeast"/>
              <w:rPr>
                <w:kern w:val="0"/>
                <w:sz w:val="24"/>
              </w:rPr>
            </w:pPr>
          </w:p>
          <w:p w:rsidR="001B444E" w:rsidRDefault="001B444E">
            <w:pPr>
              <w:spacing w:line="340" w:lineRule="atLeast"/>
              <w:rPr>
                <w:kern w:val="0"/>
                <w:sz w:val="24"/>
              </w:rPr>
            </w:pPr>
          </w:p>
          <w:p w:rsidR="001B444E" w:rsidRDefault="001B444E">
            <w:pPr>
              <w:spacing w:line="340" w:lineRule="atLeast"/>
              <w:rPr>
                <w:kern w:val="0"/>
                <w:sz w:val="24"/>
              </w:rPr>
            </w:pPr>
          </w:p>
          <w:p w:rsidR="001B444E" w:rsidRDefault="001B444E">
            <w:pPr>
              <w:spacing w:line="340" w:lineRule="atLeast"/>
              <w:rPr>
                <w:kern w:val="0"/>
                <w:sz w:val="24"/>
              </w:rPr>
            </w:pPr>
          </w:p>
          <w:p w:rsidR="001B444E" w:rsidRDefault="001B444E">
            <w:pPr>
              <w:spacing w:line="340" w:lineRule="atLeast"/>
              <w:rPr>
                <w:kern w:val="0"/>
                <w:sz w:val="24"/>
              </w:rPr>
            </w:pPr>
          </w:p>
        </w:tc>
      </w:tr>
    </w:tbl>
    <w:p w:rsidR="001B444E" w:rsidRDefault="001B444E">
      <w:pPr>
        <w:pStyle w:val="a9"/>
        <w:spacing w:line="340" w:lineRule="atLeast"/>
        <w:ind w:firstLineChars="0" w:firstLine="0"/>
        <w:rPr>
          <w:rFonts w:ascii="黑体" w:eastAsia="黑体" w:hAnsi="黑体" w:cs="黑体"/>
          <w:sz w:val="24"/>
          <w:szCs w:val="24"/>
        </w:rPr>
      </w:pPr>
    </w:p>
    <w:p w:rsidR="001B444E" w:rsidRDefault="001B444E">
      <w:pPr>
        <w:pStyle w:val="a9"/>
        <w:spacing w:line="340" w:lineRule="atLeast"/>
        <w:ind w:firstLineChars="0" w:firstLine="0"/>
        <w:rPr>
          <w:rFonts w:ascii="黑体" w:eastAsia="黑体" w:hAnsi="黑体" w:cs="黑体"/>
          <w:sz w:val="24"/>
          <w:szCs w:val="24"/>
        </w:rPr>
      </w:pPr>
    </w:p>
    <w:p w:rsidR="001B444E" w:rsidRDefault="00DA377F">
      <w:pPr>
        <w:pStyle w:val="a9"/>
        <w:numPr>
          <w:ilvl w:val="0"/>
          <w:numId w:val="1"/>
        </w:numPr>
        <w:spacing w:line="340" w:lineRule="atLeast"/>
        <w:ind w:firstLineChars="0"/>
        <w:rPr>
          <w:rFonts w:ascii="黑体" w:eastAsia="黑体" w:hAnsi="黑体" w:cs="黑体"/>
          <w:sz w:val="24"/>
          <w:szCs w:val="24"/>
        </w:rPr>
      </w:pPr>
      <w:r>
        <w:rPr>
          <w:rFonts w:ascii="黑体" w:eastAsia="黑体" w:hAnsi="黑体" w:cs="黑体" w:hint="eastAsia"/>
          <w:sz w:val="24"/>
          <w:szCs w:val="24"/>
        </w:rPr>
        <w:t>课程建设计划</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1B444E">
        <w:trPr>
          <w:trHeight w:val="1771"/>
          <w:jc w:val="center"/>
        </w:trPr>
        <w:tc>
          <w:tcPr>
            <w:tcW w:w="8522" w:type="dxa"/>
          </w:tcPr>
          <w:p w:rsidR="001B444E" w:rsidRDefault="00DA377F">
            <w:pPr>
              <w:spacing w:line="340" w:lineRule="atLeast"/>
              <w:rPr>
                <w:kern w:val="0"/>
                <w:sz w:val="24"/>
              </w:rPr>
            </w:pPr>
            <w:r>
              <w:rPr>
                <w:rFonts w:ascii="仿宋_GB2312" w:eastAsia="仿宋_GB2312" w:hAnsi="仿宋_GB2312" w:cs="仿宋_GB2312" w:hint="eastAsia"/>
                <w:kern w:val="0"/>
                <w:sz w:val="24"/>
              </w:rPr>
              <w:t>（概述今后5年课程在课程思政方面的持续建设计划、需要进一步解决的问题、主要改进措施、支持保障措施等。300字以内）</w:t>
            </w:r>
          </w:p>
          <w:p w:rsidR="001B444E" w:rsidRDefault="001B444E">
            <w:pPr>
              <w:pStyle w:val="a9"/>
              <w:spacing w:line="340" w:lineRule="atLeast"/>
              <w:ind w:firstLineChars="0" w:firstLine="0"/>
              <w:rPr>
                <w:kern w:val="0"/>
                <w:sz w:val="24"/>
                <w:szCs w:val="24"/>
              </w:rPr>
            </w:pPr>
          </w:p>
          <w:p w:rsidR="001B444E" w:rsidRDefault="001B444E">
            <w:pPr>
              <w:pStyle w:val="a9"/>
              <w:spacing w:line="340" w:lineRule="atLeast"/>
              <w:ind w:firstLineChars="0" w:firstLine="0"/>
              <w:rPr>
                <w:kern w:val="0"/>
                <w:sz w:val="24"/>
                <w:szCs w:val="24"/>
              </w:rPr>
            </w:pPr>
          </w:p>
          <w:p w:rsidR="001B444E" w:rsidRDefault="001B444E">
            <w:pPr>
              <w:pStyle w:val="a9"/>
              <w:spacing w:line="340" w:lineRule="atLeast"/>
              <w:ind w:firstLineChars="0" w:firstLine="0"/>
              <w:rPr>
                <w:kern w:val="0"/>
                <w:sz w:val="24"/>
                <w:szCs w:val="24"/>
              </w:rPr>
            </w:pPr>
          </w:p>
          <w:p w:rsidR="001B444E" w:rsidRDefault="001B444E">
            <w:pPr>
              <w:pStyle w:val="a9"/>
              <w:spacing w:line="340" w:lineRule="atLeast"/>
              <w:ind w:firstLineChars="0" w:firstLine="0"/>
              <w:rPr>
                <w:kern w:val="0"/>
                <w:sz w:val="24"/>
                <w:szCs w:val="24"/>
              </w:rPr>
            </w:pPr>
          </w:p>
          <w:p w:rsidR="001B444E" w:rsidRDefault="001B444E">
            <w:pPr>
              <w:pStyle w:val="a9"/>
              <w:spacing w:line="340" w:lineRule="atLeast"/>
              <w:ind w:firstLineChars="0" w:firstLine="0"/>
              <w:rPr>
                <w:kern w:val="0"/>
                <w:sz w:val="24"/>
                <w:szCs w:val="24"/>
              </w:rPr>
            </w:pPr>
          </w:p>
          <w:p w:rsidR="001B444E" w:rsidRDefault="001B444E">
            <w:pPr>
              <w:pStyle w:val="a9"/>
              <w:spacing w:line="340" w:lineRule="atLeast"/>
              <w:ind w:firstLineChars="0" w:firstLine="0"/>
              <w:rPr>
                <w:kern w:val="0"/>
                <w:sz w:val="24"/>
                <w:szCs w:val="24"/>
              </w:rPr>
            </w:pPr>
          </w:p>
        </w:tc>
      </w:tr>
    </w:tbl>
    <w:p w:rsidR="001B444E" w:rsidRDefault="001B444E">
      <w:pPr>
        <w:pStyle w:val="a9"/>
        <w:spacing w:line="340" w:lineRule="atLeast"/>
        <w:ind w:firstLineChars="0" w:firstLine="0"/>
        <w:rPr>
          <w:rFonts w:ascii="黑体" w:eastAsia="黑体" w:hAnsi="黑体" w:cs="黑体"/>
          <w:sz w:val="24"/>
          <w:szCs w:val="24"/>
        </w:rPr>
      </w:pPr>
    </w:p>
    <w:p w:rsidR="001B444E" w:rsidRDefault="00DA377F">
      <w:pPr>
        <w:pStyle w:val="a9"/>
        <w:numPr>
          <w:ilvl w:val="0"/>
          <w:numId w:val="1"/>
        </w:numPr>
        <w:spacing w:line="340" w:lineRule="atLeast"/>
        <w:ind w:firstLineChars="0"/>
        <w:rPr>
          <w:rFonts w:ascii="黑体" w:eastAsia="黑体" w:hAnsi="黑体" w:cs="黑体"/>
          <w:sz w:val="24"/>
          <w:szCs w:val="24"/>
        </w:rPr>
      </w:pPr>
      <w:r>
        <w:rPr>
          <w:rFonts w:ascii="黑体" w:eastAsia="黑体" w:hAnsi="黑体" w:cs="黑体" w:hint="eastAsia"/>
          <w:sz w:val="24"/>
          <w:szCs w:val="24"/>
        </w:rPr>
        <w:t>附件材料清单</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1B444E">
        <w:trPr>
          <w:trHeight w:val="3228"/>
          <w:jc w:val="center"/>
        </w:trPr>
        <w:tc>
          <w:tcPr>
            <w:tcW w:w="8522" w:type="dxa"/>
          </w:tcPr>
          <w:p w:rsidR="001B444E" w:rsidRDefault="00DA377F">
            <w:pPr>
              <w:pStyle w:val="a9"/>
              <w:numPr>
                <w:ilvl w:val="0"/>
                <w:numId w:val="2"/>
              </w:numPr>
              <w:adjustRightInd w:val="0"/>
              <w:snapToGrid w:val="0"/>
              <w:spacing w:beforeLines="50" w:before="156" w:line="312" w:lineRule="auto"/>
              <w:ind w:left="0" w:firstLine="482"/>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教学设计样例说明（必须提供）</w:t>
            </w:r>
          </w:p>
          <w:p w:rsidR="001B444E" w:rsidRDefault="00DA377F">
            <w:pPr>
              <w:pStyle w:val="a9"/>
              <w:adjustRightInd w:val="0"/>
              <w:snapToGrid w:val="0"/>
              <w:spacing w:line="312" w:lineRule="auto"/>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（提供</w:t>
            </w:r>
            <w:r>
              <w:rPr>
                <w:rFonts w:ascii="仿宋_GB2312" w:eastAsia="仿宋_GB2312" w:hAnsi="仿宋_GB2312" w:cs="仿宋_GB2312" w:hint="eastAsia"/>
                <w:b/>
                <w:kern w:val="0"/>
                <w:sz w:val="24"/>
                <w:szCs w:val="24"/>
              </w:rPr>
              <w:t>一</w:t>
            </w:r>
            <w:r w:rsidRPr="00535DFE">
              <w:rPr>
                <w:rFonts w:ascii="仿宋_GB2312" w:eastAsia="仿宋_GB2312" w:hAnsi="仿宋_GB2312" w:cs="仿宋_GB2312" w:hint="eastAsia"/>
                <w:kern w:val="0"/>
                <w:sz w:val="24"/>
                <w:szCs w:val="24"/>
              </w:rPr>
              <w:t>节</w:t>
            </w:r>
            <w:r>
              <w:rPr>
                <w:rFonts w:ascii="仿宋_GB2312" w:eastAsia="仿宋_GB2312" w:hAnsi="仿宋_GB2312" w:cs="仿宋_GB2312" w:hint="eastAsia"/>
                <w:kern w:val="0"/>
                <w:sz w:val="24"/>
                <w:szCs w:val="24"/>
              </w:rPr>
              <w:t>代表性课程的完整教学设计和教学实施流程说明，尽可能细致地反映出教师的思考和教学设计。要求教学设计样例应具有较强的可读性，表述清晰流畅。）</w:t>
            </w:r>
          </w:p>
          <w:p w:rsidR="001B444E" w:rsidRDefault="00DA377F">
            <w:pPr>
              <w:pStyle w:val="a9"/>
              <w:numPr>
                <w:ilvl w:val="0"/>
                <w:numId w:val="2"/>
              </w:numPr>
              <w:adjustRightInd w:val="0"/>
              <w:snapToGrid w:val="0"/>
              <w:spacing w:line="312" w:lineRule="auto"/>
              <w:ind w:firstLineChars="0"/>
              <w:rPr>
                <w:rFonts w:ascii="仿宋_GB2312" w:eastAsia="仿宋_GB2312" w:hAnsi="仿宋_GB2312" w:cs="仿宋_GB2312"/>
                <w:kern w:val="0"/>
                <w:sz w:val="24"/>
                <w:szCs w:val="24"/>
              </w:rPr>
            </w:pPr>
            <w:r>
              <w:rPr>
                <w:rFonts w:ascii="仿宋_GB2312" w:eastAsia="仿宋_GB2312" w:hAnsi="仿宋_GB2312" w:cs="仿宋_GB2312" w:hint="eastAsia"/>
                <w:b/>
                <w:bCs/>
                <w:kern w:val="0"/>
                <w:sz w:val="24"/>
                <w:szCs w:val="24"/>
              </w:rPr>
              <w:t>实施课程思政的课堂教学视频（必须提供）</w:t>
            </w:r>
          </w:p>
          <w:p w:rsidR="001B444E" w:rsidRDefault="00DA377F">
            <w:pPr>
              <w:adjustRightInd w:val="0"/>
              <w:snapToGrid w:val="0"/>
              <w:spacing w:line="312" w:lineRule="auto"/>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w:t>
            </w:r>
            <w:r w:rsidR="00CB12B8">
              <w:rPr>
                <w:rFonts w:ascii="仿宋_GB2312" w:eastAsia="仿宋_GB2312" w:hAnsi="仿宋_GB2312" w:cs="仿宋_GB2312" w:hint="eastAsia"/>
                <w:kern w:val="0"/>
                <w:sz w:val="24"/>
              </w:rPr>
              <w:t>选取</w:t>
            </w:r>
            <w:r w:rsidR="00546676">
              <w:rPr>
                <w:rFonts w:ascii="仿宋_GB2312" w:eastAsia="仿宋_GB2312" w:hAnsi="仿宋_GB2312" w:cs="仿宋_GB2312" w:hint="eastAsia"/>
                <w:kern w:val="0"/>
                <w:sz w:val="24"/>
              </w:rPr>
              <w:t>不超过1</w:t>
            </w:r>
            <w:r w:rsidR="00546676">
              <w:rPr>
                <w:rFonts w:ascii="仿宋_GB2312" w:eastAsia="仿宋_GB2312" w:hAnsi="仿宋_GB2312" w:cs="仿宋_GB2312"/>
                <w:kern w:val="0"/>
                <w:sz w:val="24"/>
              </w:rPr>
              <w:t>0</w:t>
            </w:r>
            <w:r w:rsidR="00546676">
              <w:rPr>
                <w:rFonts w:ascii="仿宋_GB2312" w:eastAsia="仿宋_GB2312" w:hAnsi="仿宋_GB2312" w:cs="仿宋_GB2312" w:hint="eastAsia"/>
                <w:kern w:val="0"/>
                <w:sz w:val="24"/>
              </w:rPr>
              <w:t>分钟的课程思政融入的教学片段，用</w:t>
            </w:r>
            <w:r>
              <w:rPr>
                <w:rFonts w:ascii="仿宋_GB2312" w:eastAsia="仿宋_GB2312" w:hAnsi="仿宋_GB2312" w:cs="仿宋_GB2312" w:hint="eastAsia"/>
                <w:kern w:val="0"/>
                <w:sz w:val="24"/>
              </w:rPr>
              <w:t>浙大云盘或百度云盘链接</w:t>
            </w:r>
            <w:r w:rsidR="00546676">
              <w:rPr>
                <w:rFonts w:ascii="仿宋_GB2312" w:eastAsia="仿宋_GB2312" w:hAnsi="仿宋_GB2312" w:cs="仿宋_GB2312" w:hint="eastAsia"/>
                <w:kern w:val="0"/>
                <w:sz w:val="24"/>
              </w:rPr>
              <w:t>形式</w:t>
            </w:r>
            <w:r w:rsidR="00CB12B8">
              <w:rPr>
                <w:rFonts w:ascii="仿宋_GB2312" w:eastAsia="仿宋_GB2312" w:hAnsi="仿宋_GB2312" w:cs="仿宋_GB2312" w:hint="eastAsia"/>
                <w:kern w:val="0"/>
                <w:sz w:val="24"/>
              </w:rPr>
              <w:t>提供网址和密码</w:t>
            </w:r>
            <w:r w:rsidR="008D3AD4">
              <w:rPr>
                <w:rFonts w:ascii="仿宋_GB2312" w:eastAsia="仿宋_GB2312" w:hAnsi="仿宋_GB2312" w:cs="仿宋_GB2312" w:hint="eastAsia"/>
                <w:kern w:val="0"/>
                <w:sz w:val="24"/>
              </w:rPr>
              <w:t>，</w:t>
            </w:r>
            <w:r w:rsidR="00535DFE" w:rsidRPr="00535DFE">
              <w:rPr>
                <w:rFonts w:ascii="仿宋_GB2312" w:eastAsia="仿宋_GB2312" w:hAnsi="仿宋_GB2312" w:cs="仿宋_GB2312" w:hint="eastAsia"/>
                <w:kern w:val="0"/>
                <w:sz w:val="24"/>
              </w:rPr>
              <w:t>访问有效期请统一设置3个月以上或不设置有效期</w:t>
            </w:r>
            <w:r w:rsidR="00535DFE">
              <w:rPr>
                <w:rFonts w:ascii="仿宋_GB2312" w:eastAsia="仿宋_GB2312" w:hAnsi="仿宋_GB2312" w:cs="仿宋_GB2312" w:hint="eastAsia"/>
                <w:kern w:val="0"/>
                <w:sz w:val="24"/>
              </w:rPr>
              <w:t>，</w:t>
            </w:r>
            <w:r w:rsidR="008D3AD4">
              <w:rPr>
                <w:rFonts w:ascii="仿宋_GB2312" w:eastAsia="仿宋_GB2312" w:hAnsi="仿宋_GB2312" w:cs="仿宋_GB2312" w:hint="eastAsia"/>
                <w:kern w:val="0"/>
                <w:sz w:val="24"/>
              </w:rPr>
              <w:t>防止链接无法打开</w:t>
            </w:r>
            <w:r>
              <w:rPr>
                <w:rFonts w:ascii="仿宋_GB2312" w:eastAsia="仿宋_GB2312" w:hAnsi="仿宋_GB2312" w:cs="仿宋_GB2312" w:hint="eastAsia"/>
                <w:kern w:val="0"/>
                <w:sz w:val="24"/>
              </w:rPr>
              <w:t>。</w:t>
            </w:r>
            <w:r w:rsidR="00D6334D">
              <w:rPr>
                <w:rFonts w:ascii="仿宋_GB2312" w:eastAsia="仿宋_GB2312" w:hAnsi="仿宋_GB2312" w:cs="仿宋_GB2312" w:hint="eastAsia"/>
                <w:kern w:val="0"/>
                <w:sz w:val="24"/>
              </w:rPr>
              <w:t>链接请填至附件3.汇总表</w:t>
            </w:r>
            <w:r w:rsidR="00546676">
              <w:rPr>
                <w:rFonts w:ascii="仿宋_GB2312" w:eastAsia="仿宋_GB2312" w:hAnsi="仿宋_GB2312" w:cs="仿宋_GB2312" w:hint="eastAsia"/>
                <w:kern w:val="0"/>
                <w:sz w:val="24"/>
              </w:rPr>
              <w:t>）</w:t>
            </w:r>
          </w:p>
          <w:p w:rsidR="001B444E" w:rsidRDefault="00DA377F">
            <w:pPr>
              <w:pStyle w:val="a9"/>
              <w:numPr>
                <w:ilvl w:val="0"/>
                <w:numId w:val="2"/>
              </w:numPr>
              <w:adjustRightInd w:val="0"/>
              <w:snapToGrid w:val="0"/>
              <w:spacing w:line="312" w:lineRule="auto"/>
              <w:ind w:left="0" w:firstLine="482"/>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最近一学期学生评教结果统计（选择性提供）</w:t>
            </w:r>
          </w:p>
          <w:p w:rsidR="001B444E" w:rsidRDefault="00DA377F">
            <w:pPr>
              <w:spacing w:line="312" w:lineRule="auto"/>
              <w:ind w:firstLineChars="200" w:firstLine="482"/>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以上材料均可能网上公开，请严格审查，确保不违反有关法律及保密规定。</w:t>
            </w:r>
          </w:p>
          <w:p w:rsidR="001B444E" w:rsidRDefault="001B444E">
            <w:pPr>
              <w:spacing w:line="312" w:lineRule="auto"/>
              <w:ind w:firstLineChars="200" w:firstLine="459"/>
              <w:rPr>
                <w:rFonts w:ascii="仿宋_GB2312" w:eastAsia="仿宋_GB2312" w:hAnsi="仿宋_GB2312" w:cs="仿宋_GB2312"/>
                <w:b/>
                <w:bCs/>
                <w:w w:val="95"/>
                <w:kern w:val="0"/>
                <w:sz w:val="24"/>
              </w:rPr>
            </w:pPr>
          </w:p>
        </w:tc>
      </w:tr>
    </w:tbl>
    <w:p w:rsidR="001B444E" w:rsidRDefault="001B444E">
      <w:pPr>
        <w:pStyle w:val="a9"/>
        <w:adjustRightInd w:val="0"/>
        <w:snapToGrid w:val="0"/>
        <w:spacing w:line="340" w:lineRule="atLeast"/>
        <w:ind w:firstLineChars="0" w:firstLine="0"/>
        <w:rPr>
          <w:rFonts w:ascii="黑体" w:eastAsia="黑体" w:hAnsi="黑体" w:cs="黑体"/>
          <w:sz w:val="24"/>
          <w:szCs w:val="24"/>
        </w:rPr>
      </w:pPr>
    </w:p>
    <w:p w:rsidR="001B444E" w:rsidRDefault="00DA377F">
      <w:pPr>
        <w:widowControl/>
        <w:jc w:val="left"/>
        <w:rPr>
          <w:rFonts w:ascii="黑体" w:eastAsia="黑体" w:hAnsi="黑体" w:cs="黑体"/>
          <w:sz w:val="24"/>
        </w:rPr>
      </w:pPr>
      <w:r>
        <w:rPr>
          <w:rFonts w:ascii="黑体" w:eastAsia="黑体" w:hAnsi="黑体" w:cs="黑体"/>
          <w:sz w:val="24"/>
        </w:rPr>
        <w:br w:type="page"/>
      </w:r>
    </w:p>
    <w:p w:rsidR="001B444E" w:rsidRDefault="00DA377F">
      <w:pPr>
        <w:pStyle w:val="a9"/>
        <w:numPr>
          <w:ilvl w:val="0"/>
          <w:numId w:val="1"/>
        </w:numPr>
        <w:adjustRightInd w:val="0"/>
        <w:snapToGrid w:val="0"/>
        <w:spacing w:line="340" w:lineRule="atLeast"/>
        <w:ind w:firstLineChars="0"/>
        <w:rPr>
          <w:rFonts w:ascii="黑体" w:eastAsia="黑体" w:hAnsi="黑体" w:cs="黑体"/>
          <w:sz w:val="24"/>
          <w:szCs w:val="24"/>
        </w:rPr>
      </w:pPr>
      <w:r>
        <w:rPr>
          <w:rFonts w:ascii="黑体" w:eastAsia="黑体" w:hAnsi="黑体" w:cs="黑体" w:hint="eastAsia"/>
          <w:sz w:val="24"/>
          <w:szCs w:val="24"/>
        </w:rPr>
        <w:lastRenderedPageBreak/>
        <w:t>课程负责人承诺</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1B444E">
        <w:trPr>
          <w:trHeight w:val="1802"/>
          <w:jc w:val="center"/>
        </w:trPr>
        <w:tc>
          <w:tcPr>
            <w:tcW w:w="8522" w:type="dxa"/>
          </w:tcPr>
          <w:p w:rsidR="001B444E" w:rsidRDefault="00DA377F">
            <w:pPr>
              <w:adjustRightInd w:val="0"/>
              <w:snapToGrid w:val="0"/>
              <w:spacing w:beforeLines="50" w:before="156" w:afterLines="50" w:after="156" w:line="400" w:lineRule="atLeast"/>
              <w:ind w:firstLineChars="200" w:firstLine="480"/>
              <w:rPr>
                <w:rFonts w:ascii="仿宋_GB2312" w:eastAsia="仿宋_GB2312" w:hAnsi="仿宋"/>
                <w:kern w:val="0"/>
                <w:sz w:val="24"/>
              </w:rPr>
            </w:pPr>
            <w:r>
              <w:rPr>
                <w:rFonts w:ascii="仿宋_GB2312" w:eastAsia="仿宋_GB2312" w:hAnsi="仿宋" w:hint="eastAsia"/>
                <w:kern w:val="0"/>
                <w:sz w:val="24"/>
              </w:rPr>
              <w:t>本人已认真填写并检查以上材料，保证内容真实有效，不存在任何知识产权问题。如有违反，本人将承担相关责任。</w:t>
            </w:r>
          </w:p>
          <w:p w:rsidR="001B444E" w:rsidRDefault="001B444E">
            <w:pPr>
              <w:adjustRightInd w:val="0"/>
              <w:snapToGrid w:val="0"/>
              <w:spacing w:beforeLines="50" w:before="156" w:afterLines="50" w:after="156" w:line="400" w:lineRule="atLeast"/>
              <w:ind w:firstLineChars="200" w:firstLine="480"/>
              <w:rPr>
                <w:rFonts w:ascii="仿宋_GB2312" w:eastAsia="仿宋_GB2312" w:hAnsi="仿宋"/>
                <w:kern w:val="0"/>
                <w:sz w:val="24"/>
              </w:rPr>
            </w:pPr>
          </w:p>
          <w:p w:rsidR="001B444E" w:rsidRDefault="00DA377F">
            <w:pPr>
              <w:wordWrap w:val="0"/>
              <w:adjustRightInd w:val="0"/>
              <w:snapToGrid w:val="0"/>
              <w:spacing w:line="400" w:lineRule="atLeast"/>
              <w:ind w:rightChars="1200" w:right="2520" w:firstLineChars="200" w:firstLine="480"/>
              <w:jc w:val="right"/>
              <w:rPr>
                <w:rFonts w:ascii="仿宋_GB2312" w:eastAsia="仿宋_GB2312" w:hAnsi="仿宋"/>
                <w:kern w:val="0"/>
                <w:sz w:val="24"/>
              </w:rPr>
            </w:pPr>
            <w:r>
              <w:rPr>
                <w:rFonts w:ascii="仿宋_GB2312" w:eastAsia="仿宋_GB2312" w:hAnsi="仿宋" w:hint="eastAsia"/>
                <w:kern w:val="0"/>
                <w:sz w:val="24"/>
              </w:rPr>
              <w:t>课程负责人（签字）：</w:t>
            </w:r>
          </w:p>
          <w:p w:rsidR="001B444E" w:rsidRDefault="00DA377F">
            <w:pPr>
              <w:wordWrap w:val="0"/>
              <w:adjustRightInd w:val="0"/>
              <w:snapToGrid w:val="0"/>
              <w:spacing w:line="400" w:lineRule="atLeast"/>
              <w:ind w:rightChars="1200" w:right="2520" w:firstLineChars="200" w:firstLine="480"/>
              <w:jc w:val="right"/>
              <w:rPr>
                <w:rFonts w:ascii="仿宋_GB2312" w:eastAsia="仿宋_GB2312" w:hAnsi="仿宋"/>
                <w:kern w:val="0"/>
                <w:sz w:val="24"/>
              </w:rPr>
            </w:pPr>
            <w:r>
              <w:rPr>
                <w:rFonts w:ascii="仿宋_GB2312" w:eastAsia="仿宋_GB2312" w:hAnsi="仿宋" w:hint="eastAsia"/>
                <w:kern w:val="0"/>
                <w:sz w:val="24"/>
              </w:rPr>
              <w:t>年   月   日</w:t>
            </w:r>
          </w:p>
          <w:p w:rsidR="001B444E" w:rsidRDefault="001B444E">
            <w:pPr>
              <w:adjustRightInd w:val="0"/>
              <w:snapToGrid w:val="0"/>
              <w:spacing w:line="400" w:lineRule="atLeast"/>
              <w:ind w:rightChars="1200" w:right="2520" w:firstLineChars="200" w:firstLine="480"/>
              <w:jc w:val="right"/>
              <w:rPr>
                <w:rFonts w:ascii="仿宋_GB2312" w:eastAsia="仿宋_GB2312" w:hAnsi="仿宋"/>
                <w:kern w:val="0"/>
                <w:sz w:val="24"/>
              </w:rPr>
            </w:pPr>
          </w:p>
        </w:tc>
      </w:tr>
    </w:tbl>
    <w:p w:rsidR="001B444E" w:rsidRDefault="001B444E">
      <w:pPr>
        <w:pStyle w:val="a9"/>
        <w:spacing w:line="340" w:lineRule="atLeast"/>
        <w:ind w:firstLineChars="0" w:firstLine="0"/>
        <w:rPr>
          <w:rFonts w:ascii="黑体" w:eastAsia="黑体" w:hAnsi="黑体" w:cs="黑体"/>
          <w:sz w:val="24"/>
          <w:szCs w:val="24"/>
        </w:rPr>
      </w:pPr>
    </w:p>
    <w:p w:rsidR="001B444E" w:rsidRDefault="00DA377F">
      <w:pPr>
        <w:pStyle w:val="a9"/>
        <w:numPr>
          <w:ilvl w:val="0"/>
          <w:numId w:val="1"/>
        </w:numPr>
        <w:spacing w:line="340" w:lineRule="atLeast"/>
        <w:ind w:firstLineChars="0"/>
        <w:rPr>
          <w:rFonts w:ascii="黑体" w:eastAsia="黑体" w:hAnsi="黑体" w:cs="黑体"/>
          <w:sz w:val="24"/>
          <w:szCs w:val="24"/>
        </w:rPr>
      </w:pPr>
      <w:r>
        <w:rPr>
          <w:rFonts w:ascii="黑体" w:eastAsia="黑体" w:hAnsi="黑体" w:hint="eastAsia"/>
          <w:sz w:val="24"/>
          <w:szCs w:val="24"/>
        </w:rPr>
        <w:t>申报学院（系）政治审</w:t>
      </w:r>
      <w:r>
        <w:rPr>
          <w:rFonts w:ascii="黑体" w:eastAsia="黑体" w:hAnsi="黑体" w:cs="黑体" w:hint="eastAsia"/>
          <w:sz w:val="24"/>
          <w:szCs w:val="24"/>
        </w:rPr>
        <w:t>查意见</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1B444E">
        <w:trPr>
          <w:trHeight w:val="2687"/>
          <w:jc w:val="center"/>
        </w:trPr>
        <w:tc>
          <w:tcPr>
            <w:tcW w:w="8522" w:type="dxa"/>
          </w:tcPr>
          <w:p w:rsidR="001B444E" w:rsidRDefault="001B444E">
            <w:pPr>
              <w:pStyle w:val="a9"/>
              <w:spacing w:line="340" w:lineRule="atLeast"/>
              <w:ind w:firstLineChars="0" w:firstLine="0"/>
              <w:rPr>
                <w:kern w:val="0"/>
                <w:sz w:val="24"/>
                <w:szCs w:val="24"/>
              </w:rPr>
            </w:pPr>
          </w:p>
          <w:p w:rsidR="001B444E" w:rsidRDefault="00DA377F">
            <w:pPr>
              <w:pStyle w:val="a9"/>
              <w:snapToGrid w:val="0"/>
              <w:spacing w:line="400" w:lineRule="exac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该课程内容及填报材料无危害国家安全、涉密及其他不适宜公开传播的内容，思想导向正确，不存在思想性问题。</w:t>
            </w:r>
          </w:p>
          <w:p w:rsidR="001B444E" w:rsidRDefault="00DA377F">
            <w:pPr>
              <w:pStyle w:val="a9"/>
              <w:spacing w:line="400" w:lineRule="exac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该课程负责人（教学团队）政治立场坚定，遵纪守法，无违法违纪行为，不存在师德师风问题、学术不端等问题，五年内未出现过重大教学事故。</w:t>
            </w:r>
          </w:p>
          <w:p w:rsidR="001B444E" w:rsidRDefault="001B444E">
            <w:pPr>
              <w:pStyle w:val="a9"/>
              <w:spacing w:line="400" w:lineRule="exact"/>
              <w:ind w:firstLine="480"/>
              <w:rPr>
                <w:rFonts w:ascii="仿宋_GB2312" w:eastAsia="仿宋_GB2312" w:hAnsi="仿宋_GB2312" w:cs="仿宋_GB2312"/>
                <w:kern w:val="0"/>
                <w:sz w:val="24"/>
                <w:szCs w:val="24"/>
              </w:rPr>
            </w:pPr>
          </w:p>
          <w:p w:rsidR="001B444E" w:rsidRDefault="00DA377F">
            <w:pPr>
              <w:pStyle w:val="a9"/>
              <w:wordWrap w:val="0"/>
              <w:snapToGrid w:val="0"/>
              <w:spacing w:beforeLines="50" w:before="156" w:line="400" w:lineRule="exact"/>
              <w:ind w:rightChars="1200" w:right="2520" w:firstLine="480"/>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学院（系）党委（盖章）</w:t>
            </w:r>
          </w:p>
          <w:p w:rsidR="001B444E" w:rsidRDefault="00DA377F">
            <w:pPr>
              <w:pStyle w:val="a9"/>
              <w:spacing w:line="400" w:lineRule="exact"/>
              <w:ind w:rightChars="1200" w:right="2520" w:firstLine="480"/>
              <w:jc w:val="right"/>
              <w:rPr>
                <w:rFonts w:ascii="仿宋_GB2312" w:eastAsia="仿宋_GB2312" w:hAnsi="仿宋"/>
                <w:kern w:val="0"/>
                <w:sz w:val="24"/>
                <w:szCs w:val="24"/>
              </w:rPr>
            </w:pPr>
            <w:r>
              <w:rPr>
                <w:rFonts w:ascii="仿宋_GB2312" w:eastAsia="仿宋_GB2312" w:hAnsi="仿宋" w:hint="eastAsia"/>
                <w:kern w:val="0"/>
                <w:sz w:val="24"/>
                <w:szCs w:val="24"/>
              </w:rPr>
              <w:t>年   月   日</w:t>
            </w:r>
          </w:p>
          <w:p w:rsidR="001B444E" w:rsidRDefault="001B444E">
            <w:pPr>
              <w:pStyle w:val="a9"/>
              <w:spacing w:line="400" w:lineRule="exact"/>
              <w:ind w:rightChars="1200" w:right="2520" w:firstLine="480"/>
              <w:jc w:val="right"/>
              <w:rPr>
                <w:rFonts w:ascii="仿宋_GB2312" w:eastAsia="仿宋_GB2312" w:hAnsi="仿宋"/>
                <w:kern w:val="0"/>
                <w:sz w:val="24"/>
                <w:szCs w:val="24"/>
              </w:rPr>
            </w:pPr>
          </w:p>
        </w:tc>
      </w:tr>
    </w:tbl>
    <w:p w:rsidR="001B444E" w:rsidRDefault="001B444E">
      <w:pPr>
        <w:pStyle w:val="a9"/>
        <w:spacing w:line="340" w:lineRule="atLeast"/>
        <w:ind w:firstLineChars="0" w:firstLine="0"/>
        <w:rPr>
          <w:rFonts w:ascii="黑体" w:eastAsia="黑体" w:hAnsi="黑体"/>
          <w:sz w:val="24"/>
          <w:szCs w:val="24"/>
        </w:rPr>
      </w:pPr>
    </w:p>
    <w:p w:rsidR="001B444E" w:rsidRDefault="00DA377F">
      <w:pPr>
        <w:pStyle w:val="a9"/>
        <w:numPr>
          <w:ilvl w:val="0"/>
          <w:numId w:val="1"/>
        </w:numPr>
        <w:spacing w:line="340" w:lineRule="atLeast"/>
        <w:ind w:firstLineChars="0"/>
        <w:rPr>
          <w:rFonts w:ascii="黑体" w:eastAsia="黑体" w:hAnsi="黑体"/>
          <w:sz w:val="24"/>
          <w:szCs w:val="24"/>
        </w:rPr>
      </w:pPr>
      <w:r>
        <w:rPr>
          <w:rFonts w:ascii="黑体" w:eastAsia="黑体" w:hAnsi="黑体" w:hint="eastAsia"/>
          <w:sz w:val="24"/>
          <w:szCs w:val="24"/>
        </w:rPr>
        <w:t>申报学院（系）承诺意见</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1B444E">
        <w:trPr>
          <w:trHeight w:val="4852"/>
          <w:jc w:val="center"/>
        </w:trPr>
        <w:tc>
          <w:tcPr>
            <w:tcW w:w="8522" w:type="dxa"/>
          </w:tcPr>
          <w:p w:rsidR="001B444E" w:rsidRDefault="001B444E">
            <w:pPr>
              <w:spacing w:line="400" w:lineRule="exact"/>
              <w:ind w:firstLineChars="200" w:firstLine="480"/>
              <w:rPr>
                <w:rFonts w:ascii="仿宋_GB2312" w:eastAsia="仿宋_GB2312" w:hAnsi="仿宋"/>
                <w:kern w:val="0"/>
                <w:sz w:val="24"/>
              </w:rPr>
            </w:pPr>
          </w:p>
          <w:p w:rsidR="001B444E" w:rsidRDefault="00DA377F">
            <w:pPr>
              <w:spacing w:line="400" w:lineRule="exact"/>
              <w:ind w:firstLineChars="200" w:firstLine="480"/>
              <w:rPr>
                <w:rFonts w:ascii="仿宋_GB2312" w:eastAsia="仿宋_GB2312" w:hAnsi="仿宋"/>
                <w:kern w:val="0"/>
                <w:sz w:val="24"/>
              </w:rPr>
            </w:pPr>
            <w:r>
              <w:rPr>
                <w:rFonts w:ascii="仿宋_GB2312" w:eastAsia="仿宋_GB2312" w:hAnsi="仿宋" w:hint="eastAsia"/>
                <w:kern w:val="0"/>
                <w:sz w:val="24"/>
              </w:rPr>
              <w:t>学院（系）对课程有关信息及课程负责人填报的内容进行了认真核实，保证真实性。</w:t>
            </w:r>
          </w:p>
          <w:p w:rsidR="001B444E" w:rsidRDefault="00DA377F">
            <w:pPr>
              <w:spacing w:line="400" w:lineRule="exact"/>
              <w:ind w:firstLineChars="200" w:firstLine="480"/>
              <w:rPr>
                <w:rFonts w:ascii="仿宋_GB2312" w:eastAsia="仿宋_GB2312" w:hAnsi="仿宋"/>
                <w:kern w:val="0"/>
                <w:sz w:val="24"/>
              </w:rPr>
            </w:pPr>
            <w:r>
              <w:rPr>
                <w:rFonts w:ascii="仿宋_GB2312" w:eastAsia="仿宋_GB2312" w:hAnsi="仿宋" w:hint="eastAsia"/>
                <w:kern w:val="0"/>
                <w:sz w:val="24"/>
              </w:rPr>
              <w:t>该课程如果被认定为“校级课程思政示范课程”，学院（系）承诺为课程建设提供政策、经费等方面的支持，确保该课程继续建设五年。学院（系）将主动提供并同意课程建设和改革成果在指定的网站上公开展示和分享。学院（系）将监督课程负责人经审核程序后更新资源和数据。</w:t>
            </w:r>
          </w:p>
          <w:p w:rsidR="001B444E" w:rsidRDefault="001B444E">
            <w:pPr>
              <w:spacing w:line="400" w:lineRule="exact"/>
              <w:ind w:right="1680"/>
              <w:rPr>
                <w:rFonts w:ascii="仿宋_GB2312" w:eastAsia="仿宋_GB2312" w:hAnsi="仿宋"/>
                <w:kern w:val="0"/>
                <w:sz w:val="24"/>
              </w:rPr>
            </w:pPr>
          </w:p>
          <w:p w:rsidR="001B444E" w:rsidRDefault="001B444E">
            <w:pPr>
              <w:spacing w:line="400" w:lineRule="exact"/>
              <w:ind w:right="1680"/>
              <w:rPr>
                <w:rFonts w:ascii="仿宋_GB2312" w:eastAsia="仿宋_GB2312" w:hAnsi="仿宋"/>
                <w:kern w:val="0"/>
                <w:sz w:val="24"/>
              </w:rPr>
            </w:pPr>
          </w:p>
          <w:p w:rsidR="001B444E" w:rsidRDefault="00DA377F">
            <w:pPr>
              <w:wordWrap w:val="0"/>
              <w:spacing w:line="400" w:lineRule="exact"/>
              <w:ind w:rightChars="1200" w:right="2520"/>
              <w:jc w:val="right"/>
              <w:rPr>
                <w:rFonts w:ascii="仿宋_GB2312" w:eastAsia="仿宋_GB2312" w:hAnsi="仿宋"/>
                <w:kern w:val="0"/>
                <w:sz w:val="24"/>
              </w:rPr>
            </w:pPr>
            <w:r>
              <w:rPr>
                <w:rFonts w:ascii="仿宋_GB2312" w:eastAsia="仿宋_GB2312" w:hAnsi="仿宋" w:hint="eastAsia"/>
                <w:kern w:val="0"/>
                <w:sz w:val="24"/>
              </w:rPr>
              <w:t>教学院长（系主任）签字：</w:t>
            </w:r>
          </w:p>
          <w:p w:rsidR="001B444E" w:rsidRDefault="00DA377F">
            <w:pPr>
              <w:wordWrap w:val="0"/>
              <w:spacing w:line="400" w:lineRule="exact"/>
              <w:ind w:rightChars="1200" w:right="2520"/>
              <w:jc w:val="right"/>
              <w:rPr>
                <w:rFonts w:ascii="仿宋_GB2312" w:eastAsia="仿宋_GB2312" w:hAnsi="仿宋"/>
                <w:kern w:val="0"/>
                <w:sz w:val="24"/>
              </w:rPr>
            </w:pPr>
            <w:r>
              <w:rPr>
                <w:rFonts w:ascii="仿宋_GB2312" w:eastAsia="仿宋_GB2312" w:hAnsi="仿宋" w:hint="eastAsia"/>
                <w:kern w:val="0"/>
                <w:sz w:val="24"/>
              </w:rPr>
              <w:t>（学院（系）公章）</w:t>
            </w:r>
          </w:p>
          <w:p w:rsidR="001B444E" w:rsidRDefault="00DA377F">
            <w:pPr>
              <w:wordWrap w:val="0"/>
              <w:spacing w:line="400" w:lineRule="exact"/>
              <w:ind w:rightChars="1200" w:right="2520"/>
              <w:jc w:val="right"/>
              <w:rPr>
                <w:rFonts w:ascii="仿宋_GB2312" w:eastAsia="仿宋_GB2312" w:hAnsi="仿宋"/>
                <w:kern w:val="0"/>
                <w:sz w:val="24"/>
              </w:rPr>
            </w:pPr>
            <w:r>
              <w:rPr>
                <w:rFonts w:ascii="仿宋_GB2312" w:eastAsia="仿宋_GB2312" w:hAnsi="仿宋" w:hint="eastAsia"/>
                <w:kern w:val="0"/>
                <w:sz w:val="24"/>
              </w:rPr>
              <w:t>年   月   日</w:t>
            </w:r>
          </w:p>
          <w:p w:rsidR="001B444E" w:rsidRDefault="001B444E">
            <w:pPr>
              <w:spacing w:line="400" w:lineRule="exact"/>
              <w:ind w:rightChars="1200" w:right="2520"/>
              <w:jc w:val="right"/>
              <w:rPr>
                <w:rFonts w:ascii="仿宋_GB2312" w:eastAsia="仿宋_GB2312" w:hAnsi="仿宋"/>
                <w:kern w:val="0"/>
                <w:sz w:val="24"/>
              </w:rPr>
            </w:pPr>
          </w:p>
        </w:tc>
      </w:tr>
    </w:tbl>
    <w:p w:rsidR="001B444E" w:rsidRDefault="001B444E"/>
    <w:sectPr w:rsidR="001B44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C99" w:rsidRDefault="00F90C99" w:rsidP="00E60848">
      <w:r>
        <w:separator/>
      </w:r>
    </w:p>
  </w:endnote>
  <w:endnote w:type="continuationSeparator" w:id="0">
    <w:p w:rsidR="00F90C99" w:rsidRDefault="00F90C99" w:rsidP="00E60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g彇...."/>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微软雅黑"/>
    <w:charset w:val="86"/>
    <w:family w:val="script"/>
    <w:pitch w:val="default"/>
    <w:sig w:usb0="00000000" w:usb1="00000000"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C99" w:rsidRDefault="00F90C99" w:rsidP="00E60848">
      <w:r>
        <w:separator/>
      </w:r>
    </w:p>
  </w:footnote>
  <w:footnote w:type="continuationSeparator" w:id="0">
    <w:p w:rsidR="00F90C99" w:rsidRDefault="00F90C99" w:rsidP="00E6084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99E23"/>
    <w:multiLevelType w:val="singleLevel"/>
    <w:tmpl w:val="0FF99E23"/>
    <w:lvl w:ilvl="0">
      <w:start w:val="1"/>
      <w:numFmt w:val="chineseCounting"/>
      <w:suff w:val="nothing"/>
      <w:lvlText w:val="%1、"/>
      <w:lvlJc w:val="left"/>
      <w:pPr>
        <w:ind w:left="0" w:firstLine="0"/>
      </w:pPr>
      <w:rPr>
        <w:rFonts w:hint="eastAsia"/>
        <w:color w:val="auto"/>
      </w:rPr>
    </w:lvl>
  </w:abstractNum>
  <w:abstractNum w:abstractNumId="1" w15:restartNumberingAfterBreak="0">
    <w:nsid w:val="5FBB4DD7"/>
    <w:multiLevelType w:val="multilevel"/>
    <w:tmpl w:val="5FBB4DD7"/>
    <w:lvl w:ilvl="0">
      <w:start w:val="1"/>
      <w:numFmt w:val="decimal"/>
      <w:lvlText w:val="%1."/>
      <w:lvlJc w:val="left"/>
      <w:pPr>
        <w:ind w:left="927" w:hanging="360"/>
      </w:pPr>
      <w:rPr>
        <w:rFonts w:ascii="Times New Roman" w:hAnsi="Times New Roman" w:cs="Times New Roman" w:hint="default"/>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VkNzg4ZWQwNTVhMjEzZDlhYTI4YWFhNGJiMWJhMTUifQ=="/>
  </w:docVars>
  <w:rsids>
    <w:rsidRoot w:val="00172A27"/>
    <w:rsid w:val="00012870"/>
    <w:rsid w:val="0001650D"/>
    <w:rsid w:val="00023C0D"/>
    <w:rsid w:val="00087333"/>
    <w:rsid w:val="00115322"/>
    <w:rsid w:val="001232D1"/>
    <w:rsid w:val="00145A47"/>
    <w:rsid w:val="00146753"/>
    <w:rsid w:val="0017059E"/>
    <w:rsid w:val="00172A27"/>
    <w:rsid w:val="00184A6C"/>
    <w:rsid w:val="001B3B2B"/>
    <w:rsid w:val="001B444E"/>
    <w:rsid w:val="001D4396"/>
    <w:rsid w:val="001E27B5"/>
    <w:rsid w:val="00200976"/>
    <w:rsid w:val="0022165C"/>
    <w:rsid w:val="00224063"/>
    <w:rsid w:val="00253681"/>
    <w:rsid w:val="002A3FF0"/>
    <w:rsid w:val="002C4048"/>
    <w:rsid w:val="002D1E06"/>
    <w:rsid w:val="002F2939"/>
    <w:rsid w:val="00311DE4"/>
    <w:rsid w:val="003452DC"/>
    <w:rsid w:val="00367BDF"/>
    <w:rsid w:val="0038487D"/>
    <w:rsid w:val="00394304"/>
    <w:rsid w:val="003A7650"/>
    <w:rsid w:val="00405948"/>
    <w:rsid w:val="00414F77"/>
    <w:rsid w:val="00423BBD"/>
    <w:rsid w:val="00434C5E"/>
    <w:rsid w:val="0046536A"/>
    <w:rsid w:val="004E2DBB"/>
    <w:rsid w:val="004F51C9"/>
    <w:rsid w:val="00535DFE"/>
    <w:rsid w:val="00546676"/>
    <w:rsid w:val="005575DE"/>
    <w:rsid w:val="005A1B7A"/>
    <w:rsid w:val="005A7490"/>
    <w:rsid w:val="005B2216"/>
    <w:rsid w:val="005E7DED"/>
    <w:rsid w:val="005F723C"/>
    <w:rsid w:val="00625AE7"/>
    <w:rsid w:val="006635F5"/>
    <w:rsid w:val="00687A17"/>
    <w:rsid w:val="006E18C0"/>
    <w:rsid w:val="00726B98"/>
    <w:rsid w:val="007332AF"/>
    <w:rsid w:val="00753A20"/>
    <w:rsid w:val="0076644B"/>
    <w:rsid w:val="00777E85"/>
    <w:rsid w:val="00791014"/>
    <w:rsid w:val="00793D3E"/>
    <w:rsid w:val="007C4C46"/>
    <w:rsid w:val="008005A1"/>
    <w:rsid w:val="00814B5C"/>
    <w:rsid w:val="008318C2"/>
    <w:rsid w:val="0089767B"/>
    <w:rsid w:val="008C0537"/>
    <w:rsid w:val="008C0CE7"/>
    <w:rsid w:val="008D338C"/>
    <w:rsid w:val="008D3AD4"/>
    <w:rsid w:val="009228EC"/>
    <w:rsid w:val="00941425"/>
    <w:rsid w:val="009470A1"/>
    <w:rsid w:val="00957610"/>
    <w:rsid w:val="009668D1"/>
    <w:rsid w:val="009A1584"/>
    <w:rsid w:val="009A49F4"/>
    <w:rsid w:val="009B41D0"/>
    <w:rsid w:val="009C51F8"/>
    <w:rsid w:val="009F0F13"/>
    <w:rsid w:val="00A2479F"/>
    <w:rsid w:val="00A3307A"/>
    <w:rsid w:val="00A45D64"/>
    <w:rsid w:val="00A860CA"/>
    <w:rsid w:val="00AB6DD4"/>
    <w:rsid w:val="00AC4576"/>
    <w:rsid w:val="00AD55AB"/>
    <w:rsid w:val="00B056EB"/>
    <w:rsid w:val="00B378EF"/>
    <w:rsid w:val="00B9433E"/>
    <w:rsid w:val="00BF6A10"/>
    <w:rsid w:val="00BF770B"/>
    <w:rsid w:val="00C2454C"/>
    <w:rsid w:val="00C27753"/>
    <w:rsid w:val="00C426B1"/>
    <w:rsid w:val="00CB12B8"/>
    <w:rsid w:val="00CC6E59"/>
    <w:rsid w:val="00CE1046"/>
    <w:rsid w:val="00CF2B19"/>
    <w:rsid w:val="00D01F51"/>
    <w:rsid w:val="00D23D8F"/>
    <w:rsid w:val="00D26778"/>
    <w:rsid w:val="00D432E7"/>
    <w:rsid w:val="00D6334D"/>
    <w:rsid w:val="00D660CF"/>
    <w:rsid w:val="00D81C88"/>
    <w:rsid w:val="00DA377F"/>
    <w:rsid w:val="00E13332"/>
    <w:rsid w:val="00E2349C"/>
    <w:rsid w:val="00E60848"/>
    <w:rsid w:val="00E67A09"/>
    <w:rsid w:val="00E71DC4"/>
    <w:rsid w:val="00E924EF"/>
    <w:rsid w:val="00EC5B72"/>
    <w:rsid w:val="00EE2AAD"/>
    <w:rsid w:val="00F01310"/>
    <w:rsid w:val="00F4207A"/>
    <w:rsid w:val="00F46FBF"/>
    <w:rsid w:val="00F85A15"/>
    <w:rsid w:val="00F90C99"/>
    <w:rsid w:val="00FC349F"/>
    <w:rsid w:val="00FE4818"/>
    <w:rsid w:val="0DA8323E"/>
    <w:rsid w:val="19286810"/>
    <w:rsid w:val="1B763FDE"/>
    <w:rsid w:val="1FBB0DBC"/>
    <w:rsid w:val="26835A91"/>
    <w:rsid w:val="37240167"/>
    <w:rsid w:val="3AE52928"/>
    <w:rsid w:val="3D8C6706"/>
    <w:rsid w:val="788C0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918DCF"/>
  <w15:docId w15:val="{4BF89297-494B-46ED-A227-9458E1F24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uiPriority w:val="99"/>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table" w:styleId="a8">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pPr>
      <w:ind w:firstLineChars="200" w:firstLine="420"/>
    </w:pPr>
    <w:rPr>
      <w:szCs w:val="22"/>
    </w:rPr>
  </w:style>
  <w:style w:type="character" w:customStyle="1" w:styleId="a7">
    <w:name w:val="页眉 字符"/>
    <w:basedOn w:val="a0"/>
    <w:link w:val="a6"/>
    <w:rPr>
      <w:kern w:val="2"/>
      <w:sz w:val="18"/>
      <w:szCs w:val="18"/>
    </w:rPr>
  </w:style>
  <w:style w:type="character" w:customStyle="1" w:styleId="a4">
    <w:name w:val="批注框文本 字符"/>
    <w:basedOn w:val="a0"/>
    <w:link w:val="a3"/>
    <w:rPr>
      <w:kern w:val="2"/>
      <w:sz w:val="18"/>
      <w:szCs w:val="18"/>
    </w:rPr>
  </w:style>
  <w:style w:type="paragraph" w:customStyle="1" w:styleId="1">
    <w:name w:val="修订1"/>
    <w:hidden/>
    <w:uiPriority w:val="99"/>
    <w:semiHidden/>
    <w:qFormat/>
    <w:rPr>
      <w:kern w:val="2"/>
      <w:sz w:val="21"/>
      <w:szCs w:val="24"/>
    </w:rPr>
  </w:style>
  <w:style w:type="paragraph" w:customStyle="1" w:styleId="Default">
    <w:name w:val="Default"/>
    <w:uiPriority w:val="99"/>
    <w:unhideWhenUsed/>
    <w:pPr>
      <w:widowControl w:val="0"/>
      <w:autoSpaceDE w:val="0"/>
      <w:autoSpaceDN w:val="0"/>
      <w:adjustRightInd w:val="0"/>
    </w:pPr>
    <w:rPr>
      <w:rFonts w:ascii="仿宋_GB2312" w:eastAsia="仿宋_GB2312" w:hAnsi="仿宋_GB2312"/>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8</Pages>
  <Words>303</Words>
  <Characters>1731</Characters>
  <Application>Microsoft Office Word</Application>
  <DocSecurity>0</DocSecurity>
  <Lines>14</Lines>
  <Paragraphs>4</Paragraphs>
  <ScaleCrop>false</ScaleCrop>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顾颖杰</dc:creator>
  <cp:lastModifiedBy>汪园园</cp:lastModifiedBy>
  <cp:revision>35</cp:revision>
  <dcterms:created xsi:type="dcterms:W3CDTF">2022-11-28T03:34:00Z</dcterms:created>
  <dcterms:modified xsi:type="dcterms:W3CDTF">2023-10-26T03:58:00Z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KSOSaveFontToCloudKey">
    <vt:lpwstr>224715525_btnclosed</vt:lpwstr>
  </property>
  <property fmtid="{D5CDD505-2E9C-101B-9397-08002B2CF9AE}" pid="4" name="ICV">
    <vt:lpwstr>72F41517C47542C995B15EC973E17A3D</vt:lpwstr>
  </property>
</Properties>
</file>