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9CD95" w14:textId="46F61A64" w:rsidR="004736F8" w:rsidRPr="004736F8" w:rsidRDefault="004736F8" w:rsidP="004736F8">
      <w:pPr>
        <w:spacing w:line="240" w:lineRule="atLeast"/>
        <w:rPr>
          <w:rFonts w:ascii="仿宋_GB2312" w:eastAsia="仿宋_GB2312" w:hAnsi="Times New Roman" w:cs="Times New Roman"/>
          <w:sz w:val="32"/>
          <w:szCs w:val="32"/>
        </w:rPr>
      </w:pPr>
      <w:r w:rsidRPr="004736F8">
        <w:rPr>
          <w:rFonts w:ascii="仿宋_GB2312" w:eastAsia="仿宋_GB2312" w:hAnsi="Times New Roman" w:cs="Times New Roman" w:hint="eastAsia"/>
          <w:sz w:val="32"/>
          <w:szCs w:val="32"/>
        </w:rPr>
        <w:t>附件</w:t>
      </w:r>
      <w:r w:rsidR="007E00A9">
        <w:rPr>
          <w:rFonts w:ascii="仿宋_GB2312" w:eastAsia="仿宋_GB2312" w:hAnsi="Times New Roman" w:cs="Times New Roman" w:hint="eastAsia"/>
          <w:sz w:val="32"/>
          <w:szCs w:val="32"/>
        </w:rPr>
        <w:t>4</w:t>
      </w:r>
    </w:p>
    <w:p w14:paraId="6DE02FE6" w14:textId="77777777" w:rsidR="004736F8" w:rsidRPr="004736F8" w:rsidRDefault="004736F8">
      <w:pPr>
        <w:rPr>
          <w:rFonts w:ascii="华文中宋" w:eastAsia="华文中宋" w:hAnsi="华文中宋"/>
          <w:sz w:val="36"/>
          <w:szCs w:val="40"/>
        </w:rPr>
      </w:pPr>
    </w:p>
    <w:p w14:paraId="75F6A6E6" w14:textId="77777777" w:rsidR="00202D71" w:rsidRDefault="004736F8" w:rsidP="00202D71">
      <w:pPr>
        <w:jc w:val="center"/>
        <w:rPr>
          <w:rFonts w:ascii="华文中宋" w:eastAsia="华文中宋" w:hAnsi="华文中宋"/>
          <w:bCs/>
          <w:sz w:val="36"/>
          <w:szCs w:val="36"/>
        </w:rPr>
      </w:pPr>
      <w:r w:rsidRPr="004736F8">
        <w:rPr>
          <w:rFonts w:ascii="华文中宋" w:eastAsia="华文中宋" w:hAnsi="华文中宋"/>
          <w:bCs/>
          <w:sz w:val="36"/>
          <w:szCs w:val="36"/>
        </w:rPr>
        <w:t>2018年度中华农业科教基金教材建设研究</w:t>
      </w:r>
      <w:r w:rsidR="00202D71">
        <w:rPr>
          <w:rFonts w:ascii="华文中宋" w:eastAsia="华文中宋" w:hAnsi="华文中宋" w:hint="eastAsia"/>
          <w:bCs/>
          <w:sz w:val="36"/>
          <w:szCs w:val="36"/>
        </w:rPr>
        <w:t>项目同意</w:t>
      </w:r>
      <w:r w:rsidRPr="004736F8">
        <w:rPr>
          <w:rFonts w:ascii="华文中宋" w:eastAsia="华文中宋" w:hAnsi="华文中宋"/>
          <w:bCs/>
          <w:sz w:val="36"/>
          <w:szCs w:val="36"/>
        </w:rPr>
        <w:t>立项项目名单及</w:t>
      </w:r>
      <w:bookmarkStart w:id="0" w:name="_Hlk86156091"/>
      <w:r w:rsidRPr="004736F8">
        <w:rPr>
          <w:rFonts w:ascii="华文中宋" w:eastAsia="华文中宋" w:hAnsi="华文中宋"/>
          <w:bCs/>
          <w:sz w:val="36"/>
          <w:szCs w:val="36"/>
        </w:rPr>
        <w:t>2015年度中华农业科教基金教材</w:t>
      </w:r>
    </w:p>
    <w:p w14:paraId="4747A816" w14:textId="79881E13" w:rsidR="004736F8" w:rsidRDefault="004736F8" w:rsidP="00202D71">
      <w:pPr>
        <w:jc w:val="center"/>
        <w:rPr>
          <w:rFonts w:ascii="华文中宋" w:eastAsia="华文中宋" w:hAnsi="华文中宋"/>
          <w:bCs/>
          <w:sz w:val="36"/>
          <w:szCs w:val="36"/>
        </w:rPr>
      </w:pPr>
      <w:r w:rsidRPr="004736F8">
        <w:rPr>
          <w:rFonts w:ascii="华文中宋" w:eastAsia="华文中宋" w:hAnsi="华文中宋"/>
          <w:bCs/>
          <w:sz w:val="36"/>
          <w:szCs w:val="36"/>
        </w:rPr>
        <w:t>建设研究项目延期</w:t>
      </w:r>
      <w:r w:rsidR="00202D71">
        <w:rPr>
          <w:rFonts w:ascii="华文中宋" w:eastAsia="华文中宋" w:hAnsi="华文中宋" w:hint="eastAsia"/>
          <w:bCs/>
          <w:sz w:val="36"/>
          <w:szCs w:val="36"/>
        </w:rPr>
        <w:t>项目</w:t>
      </w:r>
      <w:r w:rsidRPr="004736F8">
        <w:rPr>
          <w:rFonts w:ascii="华文中宋" w:eastAsia="华文中宋" w:hAnsi="华文中宋"/>
          <w:bCs/>
          <w:sz w:val="36"/>
          <w:szCs w:val="36"/>
        </w:rPr>
        <w:t>名单</w:t>
      </w:r>
    </w:p>
    <w:bookmarkEnd w:id="0"/>
    <w:p w14:paraId="38FA8A65" w14:textId="77777777" w:rsidR="004736F8" w:rsidRPr="004736F8" w:rsidRDefault="004736F8" w:rsidP="004736F8">
      <w:pPr>
        <w:jc w:val="center"/>
        <w:rPr>
          <w:rFonts w:ascii="华文中宋" w:eastAsia="华文中宋" w:hAnsi="华文中宋"/>
          <w:bCs/>
          <w:sz w:val="36"/>
          <w:szCs w:val="36"/>
        </w:rPr>
      </w:pPr>
    </w:p>
    <w:p w14:paraId="097A5115" w14:textId="77777777" w:rsidR="004736F8" w:rsidRDefault="004736F8"/>
    <w:tbl>
      <w:tblPr>
        <w:tblW w:w="8789" w:type="dxa"/>
        <w:jc w:val="center"/>
        <w:tblLook w:val="04A0" w:firstRow="1" w:lastRow="0" w:firstColumn="1" w:lastColumn="0" w:noHBand="0" w:noVBand="1"/>
      </w:tblPr>
      <w:tblGrid>
        <w:gridCol w:w="951"/>
        <w:gridCol w:w="2552"/>
        <w:gridCol w:w="3543"/>
        <w:gridCol w:w="1743"/>
      </w:tblGrid>
      <w:tr w:rsidR="005C70DA" w:rsidRPr="005C70DA" w14:paraId="1FB0875F" w14:textId="77777777" w:rsidTr="004736F8">
        <w:trPr>
          <w:trHeight w:val="825"/>
          <w:jc w:val="center"/>
        </w:trPr>
        <w:tc>
          <w:tcPr>
            <w:tcW w:w="8789" w:type="dxa"/>
            <w:gridSpan w:val="4"/>
            <w:tcBorders>
              <w:top w:val="nil"/>
              <w:left w:val="nil"/>
              <w:bottom w:val="single" w:sz="4" w:space="0" w:color="auto"/>
              <w:right w:val="nil"/>
            </w:tcBorders>
            <w:shd w:val="clear" w:color="auto" w:fill="auto"/>
            <w:noWrap/>
            <w:vAlign w:val="center"/>
            <w:hideMark/>
          </w:tcPr>
          <w:p w14:paraId="531D220F" w14:textId="46EFA17F" w:rsidR="005C70DA" w:rsidRPr="005C70DA" w:rsidRDefault="005C70DA" w:rsidP="005C70DA">
            <w:pPr>
              <w:widowControl/>
              <w:jc w:val="center"/>
              <w:rPr>
                <w:rFonts w:ascii="黑体" w:eastAsia="黑体" w:hAnsi="黑体" w:cs="宋体"/>
                <w:b/>
                <w:bCs/>
                <w:kern w:val="0"/>
                <w:sz w:val="36"/>
                <w:szCs w:val="36"/>
              </w:rPr>
            </w:pPr>
            <w:r w:rsidRPr="00202D71">
              <w:rPr>
                <w:rFonts w:ascii="黑体" w:eastAsia="黑体" w:hAnsi="黑体" w:cs="宋体" w:hint="eastAsia"/>
                <w:b/>
                <w:bCs/>
                <w:kern w:val="0"/>
                <w:sz w:val="28"/>
                <w:szCs w:val="28"/>
              </w:rPr>
              <w:t>2018年度中华农业科教基金教材建设研究</w:t>
            </w:r>
            <w:r w:rsidR="00202D71" w:rsidRPr="00202D71">
              <w:rPr>
                <w:rFonts w:ascii="黑体" w:eastAsia="黑体" w:hAnsi="黑体" w:cs="宋体" w:hint="eastAsia"/>
                <w:b/>
                <w:bCs/>
                <w:kern w:val="0"/>
                <w:sz w:val="28"/>
                <w:szCs w:val="28"/>
              </w:rPr>
              <w:t>项目同意立项项目名单</w:t>
            </w:r>
          </w:p>
        </w:tc>
      </w:tr>
      <w:tr w:rsidR="004736F8" w:rsidRPr="005C70DA" w14:paraId="39BB1370" w14:textId="77777777" w:rsidTr="0055357C">
        <w:trPr>
          <w:trHeight w:val="82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52460CE5" w14:textId="77777777" w:rsidR="005C70DA" w:rsidRPr="005C70DA" w:rsidRDefault="005C70DA" w:rsidP="004736F8">
            <w:pPr>
              <w:widowControl/>
              <w:jc w:val="center"/>
              <w:rPr>
                <w:rFonts w:ascii="黑体" w:eastAsia="黑体" w:hAnsi="黑体" w:cs="宋体"/>
                <w:b/>
                <w:bCs/>
                <w:kern w:val="0"/>
                <w:sz w:val="28"/>
                <w:szCs w:val="28"/>
              </w:rPr>
            </w:pPr>
            <w:r w:rsidRPr="005C70DA">
              <w:rPr>
                <w:rFonts w:ascii="黑体" w:eastAsia="黑体" w:hAnsi="黑体" w:cs="宋体" w:hint="eastAsia"/>
                <w:b/>
                <w:bCs/>
                <w:kern w:val="0"/>
                <w:sz w:val="28"/>
                <w:szCs w:val="28"/>
              </w:rPr>
              <w:t>序号</w:t>
            </w:r>
          </w:p>
        </w:tc>
        <w:tc>
          <w:tcPr>
            <w:tcW w:w="2552" w:type="dxa"/>
            <w:tcBorders>
              <w:top w:val="nil"/>
              <w:left w:val="nil"/>
              <w:bottom w:val="single" w:sz="4" w:space="0" w:color="auto"/>
              <w:right w:val="single" w:sz="4" w:space="0" w:color="auto"/>
            </w:tcBorders>
            <w:shd w:val="clear" w:color="auto" w:fill="auto"/>
            <w:vAlign w:val="center"/>
            <w:hideMark/>
          </w:tcPr>
          <w:p w14:paraId="64698EAC" w14:textId="77777777" w:rsidR="005C70DA" w:rsidRPr="005C70DA" w:rsidRDefault="005C70DA" w:rsidP="004736F8">
            <w:pPr>
              <w:widowControl/>
              <w:jc w:val="center"/>
              <w:rPr>
                <w:rFonts w:ascii="黑体" w:eastAsia="黑体" w:hAnsi="黑体" w:cs="宋体"/>
                <w:b/>
                <w:bCs/>
                <w:kern w:val="0"/>
                <w:sz w:val="28"/>
                <w:szCs w:val="28"/>
              </w:rPr>
            </w:pPr>
            <w:r w:rsidRPr="005C70DA">
              <w:rPr>
                <w:rFonts w:ascii="黑体" w:eastAsia="黑体" w:hAnsi="黑体" w:cs="宋体" w:hint="eastAsia"/>
                <w:b/>
                <w:bCs/>
                <w:kern w:val="0"/>
                <w:sz w:val="28"/>
                <w:szCs w:val="28"/>
              </w:rPr>
              <w:t>项目编号</w:t>
            </w:r>
          </w:p>
        </w:tc>
        <w:tc>
          <w:tcPr>
            <w:tcW w:w="3543" w:type="dxa"/>
            <w:tcBorders>
              <w:top w:val="nil"/>
              <w:left w:val="nil"/>
              <w:bottom w:val="single" w:sz="4" w:space="0" w:color="auto"/>
              <w:right w:val="single" w:sz="4" w:space="0" w:color="auto"/>
            </w:tcBorders>
            <w:shd w:val="clear" w:color="auto" w:fill="auto"/>
            <w:vAlign w:val="center"/>
            <w:hideMark/>
          </w:tcPr>
          <w:p w14:paraId="40934263" w14:textId="77777777" w:rsidR="005C70DA" w:rsidRPr="005C70DA" w:rsidRDefault="005C70DA" w:rsidP="004736F8">
            <w:pPr>
              <w:widowControl/>
              <w:jc w:val="center"/>
              <w:rPr>
                <w:rFonts w:ascii="黑体" w:eastAsia="黑体" w:hAnsi="黑体" w:cs="宋体"/>
                <w:b/>
                <w:bCs/>
                <w:kern w:val="0"/>
                <w:sz w:val="28"/>
                <w:szCs w:val="28"/>
              </w:rPr>
            </w:pPr>
            <w:r w:rsidRPr="005C70DA">
              <w:rPr>
                <w:rFonts w:ascii="黑体" w:eastAsia="黑体" w:hAnsi="黑体" w:cs="宋体" w:hint="eastAsia"/>
                <w:b/>
                <w:bCs/>
                <w:kern w:val="0"/>
                <w:sz w:val="28"/>
                <w:szCs w:val="28"/>
              </w:rPr>
              <w:t>项目名称</w:t>
            </w:r>
          </w:p>
        </w:tc>
        <w:tc>
          <w:tcPr>
            <w:tcW w:w="1743" w:type="dxa"/>
            <w:tcBorders>
              <w:top w:val="nil"/>
              <w:left w:val="nil"/>
              <w:bottom w:val="single" w:sz="4" w:space="0" w:color="auto"/>
              <w:right w:val="single" w:sz="4" w:space="0" w:color="auto"/>
            </w:tcBorders>
            <w:shd w:val="clear" w:color="auto" w:fill="auto"/>
            <w:vAlign w:val="center"/>
            <w:hideMark/>
          </w:tcPr>
          <w:p w14:paraId="6C66AB00" w14:textId="77777777" w:rsidR="005C70DA" w:rsidRPr="005C70DA" w:rsidRDefault="005C70DA" w:rsidP="004736F8">
            <w:pPr>
              <w:widowControl/>
              <w:jc w:val="center"/>
              <w:rPr>
                <w:rFonts w:ascii="黑体" w:eastAsia="黑体" w:hAnsi="黑体" w:cs="宋体"/>
                <w:b/>
                <w:bCs/>
                <w:kern w:val="0"/>
                <w:sz w:val="28"/>
                <w:szCs w:val="28"/>
              </w:rPr>
            </w:pPr>
            <w:r w:rsidRPr="005C70DA">
              <w:rPr>
                <w:rFonts w:ascii="黑体" w:eastAsia="黑体" w:hAnsi="黑体" w:cs="宋体" w:hint="eastAsia"/>
                <w:b/>
                <w:bCs/>
                <w:kern w:val="0"/>
                <w:sz w:val="28"/>
                <w:szCs w:val="28"/>
              </w:rPr>
              <w:t>项目负责人</w:t>
            </w:r>
          </w:p>
        </w:tc>
      </w:tr>
      <w:tr w:rsidR="005C70DA" w:rsidRPr="005C70DA" w14:paraId="7A6C3F9B" w14:textId="77777777" w:rsidTr="004736F8">
        <w:trPr>
          <w:trHeight w:val="825"/>
          <w:jc w:val="center"/>
        </w:trPr>
        <w:tc>
          <w:tcPr>
            <w:tcW w:w="87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E59404" w14:textId="77777777" w:rsidR="005C70DA" w:rsidRPr="005C70DA" w:rsidRDefault="005C70DA" w:rsidP="004736F8">
            <w:pPr>
              <w:widowControl/>
              <w:jc w:val="center"/>
              <w:rPr>
                <w:rFonts w:ascii="黑体" w:eastAsia="黑体" w:hAnsi="黑体" w:cs="宋体"/>
                <w:kern w:val="0"/>
                <w:sz w:val="28"/>
                <w:szCs w:val="28"/>
              </w:rPr>
            </w:pPr>
            <w:r w:rsidRPr="005C70DA">
              <w:rPr>
                <w:rFonts w:ascii="黑体" w:eastAsia="黑体" w:hAnsi="黑体" w:cs="宋体" w:hint="eastAsia"/>
                <w:kern w:val="0"/>
                <w:sz w:val="28"/>
                <w:szCs w:val="28"/>
              </w:rPr>
              <w:t>普通高等教育</w:t>
            </w:r>
          </w:p>
        </w:tc>
      </w:tr>
      <w:tr w:rsidR="004736F8" w:rsidRPr="005C70DA" w14:paraId="33C38C42" w14:textId="77777777" w:rsidTr="0055357C">
        <w:trPr>
          <w:trHeight w:val="82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25D11B9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14:paraId="621B3FB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NKJ201801001</w:t>
            </w:r>
          </w:p>
        </w:tc>
        <w:tc>
          <w:tcPr>
            <w:tcW w:w="3543" w:type="dxa"/>
            <w:tcBorders>
              <w:top w:val="nil"/>
              <w:left w:val="nil"/>
              <w:bottom w:val="single" w:sz="4" w:space="0" w:color="auto"/>
              <w:right w:val="single" w:sz="4" w:space="0" w:color="auto"/>
            </w:tcBorders>
            <w:shd w:val="clear" w:color="auto" w:fill="auto"/>
            <w:vAlign w:val="center"/>
            <w:hideMark/>
          </w:tcPr>
          <w:p w14:paraId="4A678E71" w14:textId="78E2C598"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农业院校《无机及分析化学》课程质量标准的探索与建设</w:t>
            </w:r>
          </w:p>
        </w:tc>
        <w:tc>
          <w:tcPr>
            <w:tcW w:w="1743" w:type="dxa"/>
            <w:tcBorders>
              <w:top w:val="nil"/>
              <w:left w:val="nil"/>
              <w:bottom w:val="single" w:sz="4" w:space="0" w:color="auto"/>
              <w:right w:val="single" w:sz="4" w:space="0" w:color="auto"/>
            </w:tcBorders>
            <w:shd w:val="clear" w:color="auto" w:fill="auto"/>
            <w:noWrap/>
            <w:vAlign w:val="center"/>
            <w:hideMark/>
          </w:tcPr>
          <w:p w14:paraId="01D06BC8"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李辉勇</w:t>
            </w:r>
          </w:p>
        </w:tc>
      </w:tr>
      <w:tr w:rsidR="004736F8" w:rsidRPr="005C70DA" w14:paraId="37753F38" w14:textId="77777777" w:rsidTr="0055357C">
        <w:trPr>
          <w:trHeight w:val="82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6FE8871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14:paraId="46932FE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NKJ201801002</w:t>
            </w:r>
          </w:p>
        </w:tc>
        <w:tc>
          <w:tcPr>
            <w:tcW w:w="3543" w:type="dxa"/>
            <w:tcBorders>
              <w:top w:val="nil"/>
              <w:left w:val="nil"/>
              <w:bottom w:val="single" w:sz="4" w:space="0" w:color="auto"/>
              <w:right w:val="single" w:sz="4" w:space="0" w:color="auto"/>
            </w:tcBorders>
            <w:shd w:val="clear" w:color="auto" w:fill="auto"/>
            <w:vAlign w:val="center"/>
            <w:hideMark/>
          </w:tcPr>
          <w:p w14:paraId="17A2AEAE"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马克思主义基本原理概论辅助教材建设研究</w:t>
            </w:r>
          </w:p>
        </w:tc>
        <w:tc>
          <w:tcPr>
            <w:tcW w:w="1743" w:type="dxa"/>
            <w:tcBorders>
              <w:top w:val="nil"/>
              <w:left w:val="nil"/>
              <w:bottom w:val="single" w:sz="4" w:space="0" w:color="auto"/>
              <w:right w:val="single" w:sz="4" w:space="0" w:color="auto"/>
            </w:tcBorders>
            <w:shd w:val="clear" w:color="auto" w:fill="auto"/>
            <w:noWrap/>
            <w:vAlign w:val="center"/>
            <w:hideMark/>
          </w:tcPr>
          <w:p w14:paraId="57140E4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蒋正峰</w:t>
            </w:r>
          </w:p>
        </w:tc>
      </w:tr>
      <w:tr w:rsidR="004736F8" w:rsidRPr="005C70DA" w14:paraId="6D9219BA" w14:textId="77777777" w:rsidTr="0055357C">
        <w:trPr>
          <w:trHeight w:val="82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2807175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14:paraId="33184AB0"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NKJ201801003</w:t>
            </w:r>
          </w:p>
        </w:tc>
        <w:tc>
          <w:tcPr>
            <w:tcW w:w="3543" w:type="dxa"/>
            <w:tcBorders>
              <w:top w:val="nil"/>
              <w:left w:val="nil"/>
              <w:bottom w:val="single" w:sz="4" w:space="0" w:color="auto"/>
              <w:right w:val="single" w:sz="4" w:space="0" w:color="auto"/>
            </w:tcBorders>
            <w:shd w:val="clear" w:color="auto" w:fill="auto"/>
            <w:vAlign w:val="center"/>
            <w:hideMark/>
          </w:tcPr>
          <w:p w14:paraId="45F61E19" w14:textId="2EC35A12"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高校思想政治教育理论</w:t>
            </w:r>
            <w:proofErr w:type="gramStart"/>
            <w:r w:rsidRPr="005C70DA">
              <w:rPr>
                <w:rFonts w:ascii="宋体" w:eastAsia="宋体" w:hAnsi="宋体" w:cs="宋体" w:hint="eastAsia"/>
                <w:kern w:val="0"/>
                <w:sz w:val="24"/>
                <w:szCs w:val="24"/>
              </w:rPr>
              <w:t>课实践</w:t>
            </w:r>
            <w:proofErr w:type="gramEnd"/>
            <w:r w:rsidRPr="005C70DA">
              <w:rPr>
                <w:rFonts w:ascii="宋体" w:eastAsia="宋体" w:hAnsi="宋体" w:cs="宋体" w:hint="eastAsia"/>
                <w:kern w:val="0"/>
                <w:sz w:val="24"/>
                <w:szCs w:val="24"/>
              </w:rPr>
              <w:t>教学模式研究与教材建设</w:t>
            </w:r>
          </w:p>
        </w:tc>
        <w:tc>
          <w:tcPr>
            <w:tcW w:w="1743" w:type="dxa"/>
            <w:tcBorders>
              <w:top w:val="nil"/>
              <w:left w:val="nil"/>
              <w:bottom w:val="single" w:sz="4" w:space="0" w:color="auto"/>
              <w:right w:val="single" w:sz="4" w:space="0" w:color="auto"/>
            </w:tcBorders>
            <w:shd w:val="clear" w:color="auto" w:fill="auto"/>
            <w:noWrap/>
            <w:vAlign w:val="center"/>
            <w:hideMark/>
          </w:tcPr>
          <w:p w14:paraId="0DED8EF6"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唐琳</w:t>
            </w:r>
            <w:proofErr w:type="gramEnd"/>
          </w:p>
        </w:tc>
      </w:tr>
      <w:tr w:rsidR="004736F8" w:rsidRPr="005C70DA" w14:paraId="66651E8C" w14:textId="77777777" w:rsidTr="0055357C">
        <w:trPr>
          <w:trHeight w:val="82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18F1F4C6"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14:paraId="154821A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NKJ201801004</w:t>
            </w:r>
          </w:p>
        </w:tc>
        <w:tc>
          <w:tcPr>
            <w:tcW w:w="3543" w:type="dxa"/>
            <w:tcBorders>
              <w:top w:val="nil"/>
              <w:left w:val="nil"/>
              <w:bottom w:val="single" w:sz="4" w:space="0" w:color="auto"/>
              <w:right w:val="single" w:sz="4" w:space="0" w:color="auto"/>
            </w:tcBorders>
            <w:shd w:val="clear" w:color="auto" w:fill="auto"/>
            <w:vAlign w:val="center"/>
            <w:hideMark/>
          </w:tcPr>
          <w:p w14:paraId="0B40CA35" w14:textId="17633624"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毛泽东思想和中国特色社会主义理论体系概论学习指导</w:t>
            </w:r>
          </w:p>
        </w:tc>
        <w:tc>
          <w:tcPr>
            <w:tcW w:w="1743" w:type="dxa"/>
            <w:tcBorders>
              <w:top w:val="nil"/>
              <w:left w:val="nil"/>
              <w:bottom w:val="single" w:sz="4" w:space="0" w:color="auto"/>
              <w:right w:val="single" w:sz="4" w:space="0" w:color="auto"/>
            </w:tcBorders>
            <w:shd w:val="clear" w:color="auto" w:fill="auto"/>
            <w:noWrap/>
            <w:vAlign w:val="center"/>
            <w:hideMark/>
          </w:tcPr>
          <w:p w14:paraId="4F9A1D5B"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赵继颖</w:t>
            </w:r>
            <w:proofErr w:type="gramEnd"/>
          </w:p>
        </w:tc>
      </w:tr>
      <w:tr w:rsidR="004736F8" w:rsidRPr="005C70DA" w14:paraId="4CFA2F06" w14:textId="77777777" w:rsidTr="0055357C">
        <w:trPr>
          <w:trHeight w:val="82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5051CFA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14:paraId="6D99127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NKJ201801005</w:t>
            </w:r>
          </w:p>
        </w:tc>
        <w:tc>
          <w:tcPr>
            <w:tcW w:w="3543" w:type="dxa"/>
            <w:tcBorders>
              <w:top w:val="nil"/>
              <w:left w:val="nil"/>
              <w:bottom w:val="single" w:sz="4" w:space="0" w:color="auto"/>
              <w:right w:val="single" w:sz="4" w:space="0" w:color="auto"/>
            </w:tcBorders>
            <w:shd w:val="clear" w:color="auto" w:fill="auto"/>
            <w:vAlign w:val="center"/>
            <w:hideMark/>
          </w:tcPr>
          <w:p w14:paraId="24671BCE"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《大学体育与健康教程》的信息化建设</w:t>
            </w:r>
          </w:p>
        </w:tc>
        <w:tc>
          <w:tcPr>
            <w:tcW w:w="1743" w:type="dxa"/>
            <w:tcBorders>
              <w:top w:val="nil"/>
              <w:left w:val="nil"/>
              <w:bottom w:val="single" w:sz="4" w:space="0" w:color="auto"/>
              <w:right w:val="single" w:sz="4" w:space="0" w:color="auto"/>
            </w:tcBorders>
            <w:shd w:val="clear" w:color="auto" w:fill="auto"/>
            <w:noWrap/>
            <w:vAlign w:val="center"/>
            <w:hideMark/>
          </w:tcPr>
          <w:p w14:paraId="22A271F3"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李建波</w:t>
            </w:r>
          </w:p>
        </w:tc>
      </w:tr>
      <w:tr w:rsidR="004736F8" w:rsidRPr="005C70DA" w14:paraId="074E2B5A" w14:textId="77777777" w:rsidTr="0055357C">
        <w:trPr>
          <w:trHeight w:val="82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34EAD86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14:paraId="307D2F2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NKJ201801006</w:t>
            </w:r>
          </w:p>
        </w:tc>
        <w:tc>
          <w:tcPr>
            <w:tcW w:w="3543" w:type="dxa"/>
            <w:tcBorders>
              <w:top w:val="nil"/>
              <w:left w:val="nil"/>
              <w:bottom w:val="single" w:sz="4" w:space="0" w:color="auto"/>
              <w:right w:val="single" w:sz="4" w:space="0" w:color="auto"/>
            </w:tcBorders>
            <w:shd w:val="clear" w:color="auto" w:fill="auto"/>
            <w:vAlign w:val="center"/>
            <w:hideMark/>
          </w:tcPr>
          <w:p w14:paraId="4D87B4E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《生态环境工程》教材建设研究</w:t>
            </w:r>
          </w:p>
        </w:tc>
        <w:tc>
          <w:tcPr>
            <w:tcW w:w="1743" w:type="dxa"/>
            <w:tcBorders>
              <w:top w:val="nil"/>
              <w:left w:val="nil"/>
              <w:bottom w:val="single" w:sz="4" w:space="0" w:color="auto"/>
              <w:right w:val="single" w:sz="4" w:space="0" w:color="auto"/>
            </w:tcBorders>
            <w:shd w:val="clear" w:color="auto" w:fill="auto"/>
            <w:vAlign w:val="center"/>
            <w:hideMark/>
          </w:tcPr>
          <w:p w14:paraId="6A34D14B"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杨喜田</w:t>
            </w:r>
            <w:proofErr w:type="gramEnd"/>
          </w:p>
        </w:tc>
      </w:tr>
      <w:tr w:rsidR="004736F8" w:rsidRPr="005C70DA" w14:paraId="79DAD858" w14:textId="77777777" w:rsidTr="0055357C">
        <w:trPr>
          <w:trHeight w:val="825"/>
          <w:jc w:val="center"/>
        </w:trPr>
        <w:tc>
          <w:tcPr>
            <w:tcW w:w="951" w:type="dxa"/>
            <w:tcBorders>
              <w:top w:val="nil"/>
              <w:left w:val="single" w:sz="4" w:space="0" w:color="auto"/>
              <w:bottom w:val="single" w:sz="4" w:space="0" w:color="auto"/>
              <w:right w:val="single" w:sz="4" w:space="0" w:color="auto"/>
            </w:tcBorders>
            <w:shd w:val="clear" w:color="auto" w:fill="auto"/>
            <w:vAlign w:val="center"/>
            <w:hideMark/>
          </w:tcPr>
          <w:p w14:paraId="5CE1CDE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14:paraId="5DA4BED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NKJ201801007</w:t>
            </w:r>
          </w:p>
        </w:tc>
        <w:tc>
          <w:tcPr>
            <w:tcW w:w="3543" w:type="dxa"/>
            <w:tcBorders>
              <w:top w:val="nil"/>
              <w:left w:val="nil"/>
              <w:bottom w:val="single" w:sz="4" w:space="0" w:color="auto"/>
              <w:right w:val="single" w:sz="4" w:space="0" w:color="auto"/>
            </w:tcBorders>
            <w:shd w:val="clear" w:color="auto" w:fill="auto"/>
            <w:vAlign w:val="center"/>
            <w:hideMark/>
          </w:tcPr>
          <w:p w14:paraId="143AAA48"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《中华农耕文化系列教程》教材建设</w:t>
            </w:r>
          </w:p>
        </w:tc>
        <w:tc>
          <w:tcPr>
            <w:tcW w:w="1743" w:type="dxa"/>
            <w:tcBorders>
              <w:top w:val="nil"/>
              <w:left w:val="nil"/>
              <w:bottom w:val="single" w:sz="4" w:space="0" w:color="auto"/>
              <w:right w:val="single" w:sz="4" w:space="0" w:color="auto"/>
            </w:tcBorders>
            <w:shd w:val="clear" w:color="auto" w:fill="auto"/>
            <w:noWrap/>
            <w:vAlign w:val="center"/>
            <w:hideMark/>
          </w:tcPr>
          <w:p w14:paraId="29A35404"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黄国文</w:t>
            </w:r>
          </w:p>
        </w:tc>
      </w:tr>
      <w:tr w:rsidR="004736F8" w:rsidRPr="005C70DA" w14:paraId="50FA5948"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9F5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8</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BAF40F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NKJ201801008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D5D2431" w14:textId="5420AF23"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高等数学精品</w:t>
            </w:r>
            <w:proofErr w:type="gramStart"/>
            <w:r w:rsidRPr="005C70DA">
              <w:rPr>
                <w:rFonts w:ascii="宋体" w:eastAsia="宋体" w:hAnsi="宋体" w:cs="宋体" w:hint="eastAsia"/>
                <w:kern w:val="0"/>
                <w:sz w:val="24"/>
                <w:szCs w:val="24"/>
              </w:rPr>
              <w:t>资源共享课线上线</w:t>
            </w:r>
            <w:proofErr w:type="gramEnd"/>
            <w:r w:rsidRPr="005C70DA">
              <w:rPr>
                <w:rFonts w:ascii="宋体" w:eastAsia="宋体" w:hAnsi="宋体" w:cs="宋体" w:hint="eastAsia"/>
                <w:kern w:val="0"/>
                <w:sz w:val="24"/>
                <w:szCs w:val="24"/>
              </w:rPr>
              <w:t>下教学模式和教学手段的研究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0942566D"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惠淑荣</w:t>
            </w:r>
            <w:proofErr w:type="gramEnd"/>
          </w:p>
        </w:tc>
      </w:tr>
      <w:tr w:rsidR="004736F8" w:rsidRPr="005C70DA" w14:paraId="7C3D37DB"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FF626"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lastRenderedPageBreak/>
              <w:t>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3D2E539"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NKJ201801009</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CB0983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优秀经典教材传承与创新的研究与实践——以南京农业大学教材建设与发展为例</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CE5B25B" w14:textId="77777777" w:rsidR="0055357C" w:rsidRDefault="005C70DA" w:rsidP="004736F8">
            <w:pPr>
              <w:widowControl/>
              <w:jc w:val="center"/>
              <w:rPr>
                <w:rFonts w:ascii="宋体" w:eastAsia="宋体" w:hAnsi="宋体" w:cs="宋体" w:hint="eastAsia"/>
                <w:kern w:val="0"/>
                <w:sz w:val="24"/>
                <w:szCs w:val="24"/>
              </w:rPr>
            </w:pPr>
            <w:r w:rsidRPr="005C70DA">
              <w:rPr>
                <w:rFonts w:ascii="宋体" w:eastAsia="宋体" w:hAnsi="宋体" w:cs="宋体" w:hint="eastAsia"/>
                <w:kern w:val="0"/>
                <w:sz w:val="24"/>
                <w:szCs w:val="24"/>
              </w:rPr>
              <w:t xml:space="preserve">阎燕  </w:t>
            </w:r>
          </w:p>
          <w:p w14:paraId="6DCD68DF" w14:textId="22F82C4B"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甘敏</w:t>
            </w:r>
            <w:proofErr w:type="gramStart"/>
            <w:r w:rsidRPr="005C70DA">
              <w:rPr>
                <w:rFonts w:ascii="宋体" w:eastAsia="宋体" w:hAnsi="宋体" w:cs="宋体" w:hint="eastAsia"/>
                <w:kern w:val="0"/>
                <w:sz w:val="24"/>
                <w:szCs w:val="24"/>
              </w:rPr>
              <w:t>敏</w:t>
            </w:r>
            <w:proofErr w:type="gramEnd"/>
          </w:p>
        </w:tc>
      </w:tr>
      <w:tr w:rsidR="004736F8" w:rsidRPr="005C70DA" w14:paraId="2CB41EB2"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4CEB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ECAE33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NKJ201801010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87BEA03"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基于学情分析的农业院校教材建设与管理体系的探索与实践</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64CD2292"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马国军</w:t>
            </w:r>
          </w:p>
        </w:tc>
      </w:tr>
      <w:tr w:rsidR="004736F8" w:rsidRPr="005C70DA" w14:paraId="5DAAC20C"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A5C79"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98A3E36"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NKJ201801011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781768E"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基于网络平台的教材评价体系建设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1CAE16B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孙万慧</w:t>
            </w:r>
          </w:p>
        </w:tc>
      </w:tr>
      <w:tr w:rsidR="004736F8" w:rsidRPr="005C70DA" w14:paraId="5C7943C3"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3367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9ACCFC9"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NKJ201802001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5AC5584"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农业院校民族预科生高等数学课程教材建设研究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F59A0C3"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吴养会</w:t>
            </w:r>
            <w:proofErr w:type="gramEnd"/>
          </w:p>
        </w:tc>
      </w:tr>
      <w:tr w:rsidR="004736F8" w:rsidRPr="005C70DA" w14:paraId="1CC01621"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97179"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7F2FC6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NKJ201802002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FCB011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大学生思想政治理论</w:t>
            </w:r>
            <w:proofErr w:type="gramStart"/>
            <w:r w:rsidRPr="005C70DA">
              <w:rPr>
                <w:rFonts w:ascii="宋体" w:eastAsia="宋体" w:hAnsi="宋体" w:cs="宋体" w:hint="eastAsia"/>
                <w:kern w:val="0"/>
                <w:sz w:val="24"/>
                <w:szCs w:val="24"/>
              </w:rPr>
              <w:t>课实践</w:t>
            </w:r>
            <w:proofErr w:type="gramEnd"/>
            <w:r w:rsidRPr="005C70DA">
              <w:rPr>
                <w:rFonts w:ascii="宋体" w:eastAsia="宋体" w:hAnsi="宋体" w:cs="宋体" w:hint="eastAsia"/>
                <w:kern w:val="0"/>
                <w:sz w:val="24"/>
                <w:szCs w:val="24"/>
              </w:rPr>
              <w:t>教学教材建设研究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9F6D116"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王冬</w:t>
            </w:r>
            <w:proofErr w:type="gramStart"/>
            <w:r w:rsidRPr="005C70DA">
              <w:rPr>
                <w:rFonts w:ascii="宋体" w:eastAsia="宋体" w:hAnsi="宋体" w:cs="宋体" w:hint="eastAsia"/>
                <w:kern w:val="0"/>
                <w:sz w:val="24"/>
                <w:szCs w:val="24"/>
              </w:rPr>
              <w:t>冬</w:t>
            </w:r>
            <w:proofErr w:type="gramEnd"/>
          </w:p>
        </w:tc>
      </w:tr>
      <w:tr w:rsidR="004736F8" w:rsidRPr="005C70DA" w14:paraId="5C5B5014"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DC15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08FCA4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NKJ201802003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750CAB0"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农林院校物理基础课教材建设的探索与实践</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17C65D4"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段智英</w:t>
            </w:r>
            <w:proofErr w:type="gramEnd"/>
          </w:p>
        </w:tc>
      </w:tr>
      <w:tr w:rsidR="004736F8" w:rsidRPr="005C70DA" w14:paraId="27967F79"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BF5D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9B32C7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NKJ201802004</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9BED37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移动互联网技术下的大学数学教材建设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48C4239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杨德贵</w:t>
            </w:r>
          </w:p>
        </w:tc>
      </w:tr>
      <w:tr w:rsidR="004736F8" w:rsidRPr="005C70DA" w14:paraId="578BB76B"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5051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CC1562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NKJ201802005</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012768D" w14:textId="04EBA411"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新高考和大类招生下农科类《分析化学》公共基础课分类教学教材建设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7F5AC02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陈时洪</w:t>
            </w:r>
          </w:p>
        </w:tc>
      </w:tr>
      <w:tr w:rsidR="004736F8" w:rsidRPr="005C70DA" w14:paraId="5FB7B644"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876E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DC5B556"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NKJ201802006</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4CA7A0A"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农科《基础化学实验》（第2版）教材建设研究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36B88449"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徐翠莲</w:t>
            </w:r>
            <w:proofErr w:type="gramEnd"/>
          </w:p>
        </w:tc>
      </w:tr>
      <w:tr w:rsidR="004736F8" w:rsidRPr="005C70DA" w14:paraId="1DA68649"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82F10"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19242E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NKJ201802007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31DFD80"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农业高等院校数学公共基础课教材建设研究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0092DFF6"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陈振</w:t>
            </w:r>
          </w:p>
        </w:tc>
      </w:tr>
      <w:tr w:rsidR="004736F8" w:rsidRPr="005C70DA" w14:paraId="03EA3D00"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A4E8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72446C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NKJ201802008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5BB6645"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融合</w:t>
            </w:r>
            <w:proofErr w:type="gramStart"/>
            <w:r w:rsidRPr="005C70DA">
              <w:rPr>
                <w:rFonts w:ascii="宋体" w:eastAsia="宋体" w:hAnsi="宋体" w:cs="宋体" w:hint="eastAsia"/>
                <w:kern w:val="0"/>
                <w:sz w:val="24"/>
                <w:szCs w:val="24"/>
              </w:rPr>
              <w:t>思政教育</w:t>
            </w:r>
            <w:proofErr w:type="gramEnd"/>
            <w:r w:rsidRPr="005C70DA">
              <w:rPr>
                <w:rFonts w:ascii="宋体" w:eastAsia="宋体" w:hAnsi="宋体" w:cs="宋体" w:hint="eastAsia"/>
                <w:kern w:val="0"/>
                <w:sz w:val="24"/>
                <w:szCs w:val="24"/>
              </w:rPr>
              <w:t>的线性代数在线开放课程教材建设研究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714F2278"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曹殿立</w:t>
            </w:r>
            <w:proofErr w:type="gramEnd"/>
          </w:p>
        </w:tc>
      </w:tr>
      <w:tr w:rsidR="004736F8" w:rsidRPr="005C70DA" w14:paraId="14BEB0D6"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2CF96"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20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4529C3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NKJ201802009</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040957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农科专业数学课程系列教材建设研究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48B2F71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田祥</w:t>
            </w:r>
          </w:p>
        </w:tc>
      </w:tr>
      <w:tr w:rsidR="004736F8" w:rsidRPr="005C70DA" w14:paraId="63D4FB36"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C46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21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3867CC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NKJ201802010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96D25B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大学物理</w:t>
            </w:r>
            <w:proofErr w:type="gramStart"/>
            <w:r w:rsidRPr="005C70DA">
              <w:rPr>
                <w:rFonts w:ascii="宋体" w:eastAsia="宋体" w:hAnsi="宋体" w:cs="宋体" w:hint="eastAsia"/>
                <w:kern w:val="0"/>
                <w:sz w:val="24"/>
                <w:szCs w:val="24"/>
              </w:rPr>
              <w:t>融媒体</w:t>
            </w:r>
            <w:proofErr w:type="gramEnd"/>
            <w:r w:rsidRPr="005C70DA">
              <w:rPr>
                <w:rFonts w:ascii="宋体" w:eastAsia="宋体" w:hAnsi="宋体" w:cs="宋体" w:hint="eastAsia"/>
                <w:kern w:val="0"/>
                <w:sz w:val="24"/>
                <w:szCs w:val="24"/>
              </w:rPr>
              <w:t>教材与课堂一体化教学改革研究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4B4CFEBA"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曹学成</w:t>
            </w:r>
          </w:p>
        </w:tc>
      </w:tr>
      <w:tr w:rsidR="004736F8" w:rsidRPr="005C70DA" w14:paraId="0F662C37"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6380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22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591716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NKJ201802011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7B9B55E"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《测量学学习指导》教材建设研究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5A6FD5B3"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李西灿</w:t>
            </w:r>
          </w:p>
        </w:tc>
      </w:tr>
      <w:tr w:rsidR="004736F8" w:rsidRPr="005C70DA" w14:paraId="65B1ACA2"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FAF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23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939DBE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NKJ201802012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BB5D30E"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思想政治理论</w:t>
            </w:r>
            <w:proofErr w:type="gramStart"/>
            <w:r w:rsidRPr="005C70DA">
              <w:rPr>
                <w:rFonts w:ascii="宋体" w:eastAsia="宋体" w:hAnsi="宋体" w:cs="宋体" w:hint="eastAsia"/>
                <w:kern w:val="0"/>
                <w:sz w:val="24"/>
                <w:szCs w:val="24"/>
              </w:rPr>
              <w:t>课实践</w:t>
            </w:r>
            <w:proofErr w:type="gramEnd"/>
            <w:r w:rsidRPr="005C70DA">
              <w:rPr>
                <w:rFonts w:ascii="宋体" w:eastAsia="宋体" w:hAnsi="宋体" w:cs="宋体" w:hint="eastAsia"/>
                <w:kern w:val="0"/>
                <w:sz w:val="24"/>
                <w:szCs w:val="24"/>
              </w:rPr>
              <w:t>教程</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396EAB62"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修彩波</w:t>
            </w:r>
            <w:proofErr w:type="gramEnd"/>
          </w:p>
        </w:tc>
      </w:tr>
      <w:tr w:rsidR="004736F8" w:rsidRPr="005C70DA" w14:paraId="6CFAEE44"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8C17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24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8636479"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NKJ201802013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812593C" w14:textId="5F01C530"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基于大学生体质健康发展的体育课教学模式和教学手段研究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72F6467C"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吴秀云</w:t>
            </w:r>
          </w:p>
        </w:tc>
      </w:tr>
      <w:tr w:rsidR="004736F8" w:rsidRPr="005C70DA" w14:paraId="55FB5AEA"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3A43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lastRenderedPageBreak/>
              <w:t>25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80F68A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NKJ201802014</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22FDCEA"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高等农业院校大学信息技术基础教材建设研究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513AC098"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曹洪波</w:t>
            </w:r>
          </w:p>
        </w:tc>
      </w:tr>
      <w:tr w:rsidR="004736F8" w:rsidRPr="005C70DA" w14:paraId="28CC6591"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B98B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26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17EE99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NKJ201802015</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CD52845"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农业院校计算机公共课实验教材建设研究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87698A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王承明</w:t>
            </w:r>
          </w:p>
        </w:tc>
      </w:tr>
      <w:tr w:rsidR="004736F8" w:rsidRPr="005C70DA" w14:paraId="0954D47D"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1260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27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DFD60F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NKJ201802016</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C7CDB6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大学物理实验课程的研究与教材建设</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3CFB2204" w14:textId="5A40AB96"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姜永超</w:t>
            </w:r>
          </w:p>
        </w:tc>
      </w:tr>
      <w:tr w:rsidR="004736F8" w:rsidRPr="005C70DA" w14:paraId="01F42E76"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87B8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28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156D14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NKJ201802017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AA6E988"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思想政治理论课教材一体化建设研究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3059D95A"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万泽民</w:t>
            </w:r>
            <w:proofErr w:type="gramEnd"/>
          </w:p>
        </w:tc>
      </w:tr>
      <w:tr w:rsidR="004736F8" w:rsidRPr="005C70DA" w14:paraId="22840CB3"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71367"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29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7A0022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NKJ201802018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0806C2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农林类物理课程新形态一体化教材建设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09C3403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谭佐军</w:t>
            </w:r>
          </w:p>
        </w:tc>
      </w:tr>
      <w:tr w:rsidR="004736F8" w:rsidRPr="005C70DA" w14:paraId="7C7962A3"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7ECC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30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2730ED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NKJ201802019</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30C4C2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基于“互联网+”的大学计算机基础教材建设的研究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39D35BE6"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魏霖静</w:t>
            </w:r>
          </w:p>
        </w:tc>
      </w:tr>
      <w:tr w:rsidR="004736F8" w:rsidRPr="005C70DA" w14:paraId="622BF571"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A107B"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31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DE735E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NKJ201802020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A0B6BA8"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农业院校互联网+数字化《分析化学》教材建设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132DE161"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年芳</w:t>
            </w:r>
            <w:proofErr w:type="gramEnd"/>
          </w:p>
        </w:tc>
      </w:tr>
      <w:tr w:rsidR="004736F8" w:rsidRPr="005C70DA" w14:paraId="1E11A1C2"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3DA86"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32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69324C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NKJ201802021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5F7389E"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思想道德修养与法律基础辅助教材建设研究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3843DA11"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蔡立彬</w:t>
            </w:r>
          </w:p>
        </w:tc>
      </w:tr>
      <w:tr w:rsidR="004736F8" w:rsidRPr="005C70DA" w14:paraId="39F45A49"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7525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33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D9DA1C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NKJ201802022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3550E0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农科院校学术英语课程教学与教材建设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01086416"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王云燕</w:t>
            </w:r>
          </w:p>
        </w:tc>
      </w:tr>
      <w:tr w:rsidR="004736F8" w:rsidRPr="005C70DA" w14:paraId="48A57C80"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8887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34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9D95D9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NKJ201802023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2E8EBAE"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大学英语与中国文化整合的课程与教材建设研究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6CA67363"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杨亚丽</w:t>
            </w:r>
          </w:p>
        </w:tc>
      </w:tr>
      <w:tr w:rsidR="004736F8" w:rsidRPr="005C70DA" w14:paraId="34CDCDD9"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604C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35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F113A2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NKJ201802024</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2F1B6EE"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面向“SPOC+翻转课堂”的大学物理教材建设研究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0E036F34"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白士刚</w:t>
            </w:r>
            <w:proofErr w:type="gramEnd"/>
          </w:p>
        </w:tc>
      </w:tr>
      <w:tr w:rsidR="004736F8" w:rsidRPr="005C70DA" w14:paraId="39A7CEB5"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ED1E7"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36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EA75D1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NKJ201802025</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5AC0557"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线性代数课程的研究与教材建设</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7355B258"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李强</w:t>
            </w:r>
          </w:p>
        </w:tc>
      </w:tr>
      <w:tr w:rsidR="004736F8" w:rsidRPr="005C70DA" w14:paraId="1C91C593"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1CF97"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37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175CBE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NKJ201802026</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F1BC35E"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高等农业院校“有机化学”教材建设与研究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722C94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杨红</w:t>
            </w:r>
          </w:p>
        </w:tc>
      </w:tr>
      <w:tr w:rsidR="004736F8" w:rsidRPr="005C70DA" w14:paraId="44DA4BBE"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5652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38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A157CD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NKJ201802027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562A2B1"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农业技术经济学</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04081355"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周曙东</w:t>
            </w:r>
          </w:p>
        </w:tc>
      </w:tr>
      <w:tr w:rsidR="004736F8" w:rsidRPr="005C70DA" w14:paraId="189525C1"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883C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39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704354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NKJ201802028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77C78F4"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环境科学基础课实验与实践教学教材建设研究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D38D6CC"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张健</w:t>
            </w:r>
          </w:p>
        </w:tc>
      </w:tr>
      <w:tr w:rsidR="004736F8" w:rsidRPr="005C70DA" w14:paraId="0A0D9C36"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6283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40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ED0B9CB"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NKJ201802029</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87459FE"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基于工科认证OBE理念下有机化学教材的编写</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2AD366C"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王辉</w:t>
            </w:r>
          </w:p>
        </w:tc>
      </w:tr>
      <w:tr w:rsidR="004736F8" w:rsidRPr="005C70DA" w14:paraId="12AFB050"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E885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lastRenderedPageBreak/>
              <w:t>41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F30C7A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NKJ201802030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D67E991"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仪器分析课程的研究和教材建设</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6785DB5"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吕</w:t>
            </w:r>
            <w:proofErr w:type="gramEnd"/>
            <w:r w:rsidRPr="005C70DA">
              <w:rPr>
                <w:rFonts w:ascii="宋体" w:eastAsia="宋体" w:hAnsi="宋体" w:cs="宋体" w:hint="eastAsia"/>
                <w:kern w:val="0"/>
                <w:sz w:val="24"/>
                <w:szCs w:val="24"/>
              </w:rPr>
              <w:t>海涛</w:t>
            </w:r>
          </w:p>
        </w:tc>
      </w:tr>
      <w:tr w:rsidR="004736F8" w:rsidRPr="005C70DA" w14:paraId="05196072"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BB27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42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0C9A0E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NKJ201802031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22E572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基于工程认证理念的C语言程序设计教材建设</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26D2EEA1"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李吉忠</w:t>
            </w:r>
          </w:p>
        </w:tc>
      </w:tr>
      <w:tr w:rsidR="004736F8" w:rsidRPr="005C70DA" w14:paraId="7CCF3A9A"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5B39B"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43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F18120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NKJ201802032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977A242"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水产动物免疫学教材建设研究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1D98750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袁改玲</w:t>
            </w:r>
          </w:p>
        </w:tc>
      </w:tr>
      <w:tr w:rsidR="004736F8" w:rsidRPr="005C70DA" w14:paraId="6458B430"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81FB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44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3B51CA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NKJ201802033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619DBFC"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以“能量”及“力”为出发点的大学物理教材 内容安排的变革探索</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491922C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陈春雷</w:t>
            </w:r>
          </w:p>
        </w:tc>
      </w:tr>
      <w:tr w:rsidR="004736F8" w:rsidRPr="005C70DA" w14:paraId="2C67D126"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58B9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45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1C9579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NKJ201802034</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431B14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犬猫临床解剖与组织学</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216B4CA3"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常建宇</w:t>
            </w:r>
            <w:proofErr w:type="gramEnd"/>
          </w:p>
        </w:tc>
      </w:tr>
      <w:tr w:rsidR="004736F8" w:rsidRPr="005C70DA" w14:paraId="0E52FA54"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60AB"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46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FBC4D00"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NKJ201802035</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5E2BA6A"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基于多学科大数据的城乡绿色基础设施建设管</w:t>
            </w:r>
            <w:proofErr w:type="gramStart"/>
            <w:r w:rsidRPr="005C70DA">
              <w:rPr>
                <w:rFonts w:ascii="宋体" w:eastAsia="宋体" w:hAnsi="宋体" w:cs="宋体" w:hint="eastAsia"/>
                <w:kern w:val="0"/>
                <w:sz w:val="24"/>
                <w:szCs w:val="24"/>
              </w:rPr>
              <w:t>控实践</w:t>
            </w:r>
            <w:proofErr w:type="gramEnd"/>
            <w:r w:rsidRPr="005C70DA">
              <w:rPr>
                <w:rFonts w:ascii="宋体" w:eastAsia="宋体" w:hAnsi="宋体" w:cs="宋体" w:hint="eastAsia"/>
                <w:kern w:val="0"/>
                <w:sz w:val="24"/>
                <w:szCs w:val="24"/>
              </w:rPr>
              <w:t>与理论</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36163DF0"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田国行</w:t>
            </w:r>
          </w:p>
        </w:tc>
      </w:tr>
      <w:tr w:rsidR="004736F8" w:rsidRPr="005C70DA" w14:paraId="69259D1C"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A2FB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47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EE4AEE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NKJ201802036</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617D68C"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高校创业教育课程教材建设研究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3B8E9CE4"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李杰庆</w:t>
            </w:r>
            <w:proofErr w:type="gramEnd"/>
          </w:p>
        </w:tc>
      </w:tr>
      <w:tr w:rsidR="004736F8" w:rsidRPr="005C70DA" w14:paraId="11F8C09B"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9238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48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0A58CAB"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NKJ201802037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A128205"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《茶艺学》教材建设研究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5312C412"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黎星辉</w:t>
            </w:r>
          </w:p>
        </w:tc>
      </w:tr>
      <w:tr w:rsidR="004736F8" w:rsidRPr="005C70DA" w14:paraId="6A0E1386"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1BA87"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49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05D73B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NKJ201802038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C2CB61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农业、生活、物理面面观</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4A52EAF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何志巍</w:t>
            </w:r>
          </w:p>
        </w:tc>
      </w:tr>
      <w:tr w:rsidR="004736F8" w:rsidRPr="005C70DA" w14:paraId="607850A3"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FE22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50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164EB2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NKJ201802039</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79D4AD3"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基于MOOC的有机化学SPOC教学模式研究与实践</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384C4177"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曹敏惠</w:t>
            </w:r>
          </w:p>
        </w:tc>
      </w:tr>
      <w:tr w:rsidR="004736F8" w:rsidRPr="005C70DA" w14:paraId="0EA40343"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A785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51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6A6CC56"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NKJ201802040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7F9E454"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物理教学对接“双一流”建设的融合创新研究与实践</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18B90FE8"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杨宏伟</w:t>
            </w:r>
          </w:p>
        </w:tc>
      </w:tr>
      <w:tr w:rsidR="004736F8" w:rsidRPr="005C70DA" w14:paraId="17FE392A"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DDBD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52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5885B7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NKJ201802041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B28D3B1"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数字化背景</w:t>
            </w:r>
            <w:proofErr w:type="gramStart"/>
            <w:r w:rsidRPr="005C70DA">
              <w:rPr>
                <w:rFonts w:ascii="宋体" w:eastAsia="宋体" w:hAnsi="宋体" w:cs="宋体" w:hint="eastAsia"/>
                <w:kern w:val="0"/>
                <w:sz w:val="24"/>
                <w:szCs w:val="24"/>
              </w:rPr>
              <w:t>下大学</w:t>
            </w:r>
            <w:proofErr w:type="gramEnd"/>
            <w:r w:rsidRPr="005C70DA">
              <w:rPr>
                <w:rFonts w:ascii="宋体" w:eastAsia="宋体" w:hAnsi="宋体" w:cs="宋体" w:hint="eastAsia"/>
                <w:kern w:val="0"/>
                <w:sz w:val="24"/>
                <w:szCs w:val="24"/>
              </w:rPr>
              <w:t>物理（农林类）精准教学模式研究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684E1EB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曹春斌</w:t>
            </w:r>
          </w:p>
        </w:tc>
      </w:tr>
      <w:tr w:rsidR="004736F8" w:rsidRPr="005C70DA" w14:paraId="2A47F13B"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3C77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53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36702F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NKJ201802042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1E940B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智能课堂在高校课外体育活动上的应用于开发</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5C65039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刘春明</w:t>
            </w:r>
          </w:p>
        </w:tc>
      </w:tr>
      <w:tr w:rsidR="004736F8" w:rsidRPr="005C70DA" w14:paraId="5EE7C8A7"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E267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54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515BE3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NKJ201802043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E2F969A" w14:textId="61F6B84C"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公共基础类分析化学混合式教学模式的研究与实践</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32B1827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许辉</w:t>
            </w:r>
          </w:p>
        </w:tc>
      </w:tr>
      <w:tr w:rsidR="004736F8" w:rsidRPr="005C70DA" w14:paraId="1ECC1D54"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9A74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55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6641FB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NKJ201802044</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A22B614" w14:textId="51093119"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基于以学为中心的大学数学公共课教学体系的构建</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20B0196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庞慧慧</w:t>
            </w:r>
          </w:p>
        </w:tc>
      </w:tr>
      <w:tr w:rsidR="004736F8" w:rsidRPr="005C70DA" w14:paraId="3655239B"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D1D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56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6B90DE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NKJ201802045</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45687F1"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线性代数过程考核模式改革的研究与实践</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36AA1785"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闫善文</w:t>
            </w:r>
          </w:p>
        </w:tc>
      </w:tr>
      <w:tr w:rsidR="004736F8" w:rsidRPr="005C70DA" w14:paraId="5DDDBC3C"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3C66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lastRenderedPageBreak/>
              <w:t>57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2202A9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NKJ201802046</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7100CAC" w14:textId="68AD5EBA"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非计算机专业程序设计类课程教学模式和教学手段研究与实践</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1DC30684"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刘合兵</w:t>
            </w:r>
          </w:p>
        </w:tc>
      </w:tr>
      <w:tr w:rsidR="004736F8" w:rsidRPr="005C70DA" w14:paraId="1F06315C"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B322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58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D109CC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NKJ201802047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15C1DA4"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大学物理实验课程体系与教学模式的研究与探索</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25EA0D1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龙卧云</w:t>
            </w:r>
          </w:p>
        </w:tc>
      </w:tr>
      <w:tr w:rsidR="004736F8" w:rsidRPr="005C70DA" w14:paraId="6F09777E"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05AC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59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1C69120"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NKJ201802048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9BA71D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“互联网+”背景下的农林院校大学数学网络课程建设的探索与实践</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20AEDAB8"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王访</w:t>
            </w:r>
            <w:proofErr w:type="gramEnd"/>
          </w:p>
        </w:tc>
      </w:tr>
      <w:tr w:rsidR="004736F8" w:rsidRPr="005C70DA" w14:paraId="1E200127"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A14E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60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4400289"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NKJ201802049</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6AE12D8"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高等农业院校《仪器分析》课程“五学互补——五位一体”教学模式的构建与实践</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1F15B07A"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付颖</w:t>
            </w:r>
            <w:proofErr w:type="gramEnd"/>
          </w:p>
        </w:tc>
      </w:tr>
      <w:tr w:rsidR="004736F8" w:rsidRPr="005C70DA" w14:paraId="5C938D33"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8FDE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61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B922EE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NKJ201802050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21D805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项目管理下虚拟仿真实验教学体系构建研究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70D2A868"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王娜</w:t>
            </w:r>
          </w:p>
        </w:tc>
      </w:tr>
      <w:tr w:rsidR="004736F8" w:rsidRPr="005C70DA" w14:paraId="047893A2"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CBB4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62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EC8DC1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NKJ201802051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AB06DF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融入创业教育理念的食用菌栽培学教材改革</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2D788AF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刘鸿高</w:t>
            </w:r>
          </w:p>
        </w:tc>
      </w:tr>
      <w:tr w:rsidR="004736F8" w:rsidRPr="005C70DA" w14:paraId="3CB3364C"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4562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63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72A587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NKJ201802052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E905A1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临床兽医寄生虫病案例教材研究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22DE1408"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张龙现</w:t>
            </w:r>
            <w:proofErr w:type="gramEnd"/>
          </w:p>
        </w:tc>
      </w:tr>
      <w:tr w:rsidR="004736F8" w:rsidRPr="005C70DA" w14:paraId="4A79B7DB"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6CEB6"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64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BA4F26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NKJ201802053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1F56FC2"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农林类高校教材推介、评优和管理方法研究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0FCD1A61"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代</w:t>
            </w:r>
            <w:proofErr w:type="gramStart"/>
            <w:r w:rsidRPr="005C70DA">
              <w:rPr>
                <w:rFonts w:ascii="宋体" w:eastAsia="宋体" w:hAnsi="宋体" w:cs="宋体" w:hint="eastAsia"/>
                <w:kern w:val="0"/>
                <w:sz w:val="24"/>
                <w:szCs w:val="24"/>
              </w:rPr>
              <w:t>莉</w:t>
            </w:r>
            <w:proofErr w:type="gramEnd"/>
          </w:p>
        </w:tc>
      </w:tr>
      <w:tr w:rsidR="004736F8" w:rsidRPr="005C70DA" w14:paraId="646EFB02"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F2460"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65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0734C3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NKJ201802054</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23FD5EA"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“互联网+”、大数据和云平台在教材管理系统中的应用研究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65FE361E"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李玮</w:t>
            </w:r>
          </w:p>
        </w:tc>
      </w:tr>
      <w:tr w:rsidR="004736F8" w:rsidRPr="005C70DA" w14:paraId="186659EE"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071F7"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66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640DC5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NKJ201802055</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1518D4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“互联网+”形势</w:t>
            </w:r>
            <w:proofErr w:type="gramStart"/>
            <w:r w:rsidRPr="005C70DA">
              <w:rPr>
                <w:rFonts w:ascii="宋体" w:eastAsia="宋体" w:hAnsi="宋体" w:cs="宋体" w:hint="eastAsia"/>
                <w:kern w:val="0"/>
                <w:sz w:val="24"/>
                <w:szCs w:val="24"/>
              </w:rPr>
              <w:t>下地方</w:t>
            </w:r>
            <w:proofErr w:type="gramEnd"/>
            <w:r w:rsidRPr="005C70DA">
              <w:rPr>
                <w:rFonts w:ascii="宋体" w:eastAsia="宋体" w:hAnsi="宋体" w:cs="宋体" w:hint="eastAsia"/>
                <w:kern w:val="0"/>
                <w:sz w:val="24"/>
                <w:szCs w:val="24"/>
              </w:rPr>
              <w:t>高校教材管理研究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20A5EC48"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李宝春</w:t>
            </w:r>
          </w:p>
        </w:tc>
      </w:tr>
      <w:tr w:rsidR="004736F8" w:rsidRPr="005C70DA" w14:paraId="3898ECA8"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4B5C9"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67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90EADF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NKJ201802056</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333F328" w14:textId="5E17ECD2"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“互联网+”时代高校农业类教材的数字化（VR）革新</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0B0421F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袁振宁</w:t>
            </w:r>
          </w:p>
        </w:tc>
      </w:tr>
      <w:tr w:rsidR="004736F8" w:rsidRPr="005C70DA" w14:paraId="6CE88DED"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BCBA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68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880078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NKJ201802057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2AE962C"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教材形式的创新研究与探讨</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6EC3E9A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刘岩</w:t>
            </w:r>
          </w:p>
        </w:tc>
      </w:tr>
      <w:tr w:rsidR="004736F8" w:rsidRPr="005C70DA" w14:paraId="0316A778"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9B58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69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3D5122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NKJ201803001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026E292"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中国近现代史纲要辅助教材建设研究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1ECEEAE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胡小芬</w:t>
            </w:r>
          </w:p>
        </w:tc>
      </w:tr>
      <w:tr w:rsidR="004736F8" w:rsidRPr="005C70DA" w14:paraId="008D8EF9"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34A4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70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FE4B180"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NKJ201803002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37A5F14" w14:textId="56E519AA"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面向学生发展需求，探索与建设有机化学课程新形态系列教材</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89E6B77"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王俊儒</w:t>
            </w:r>
            <w:proofErr w:type="gramEnd"/>
          </w:p>
        </w:tc>
      </w:tr>
      <w:tr w:rsidR="004736F8" w:rsidRPr="005C70DA" w14:paraId="43DA1FD1"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298A9"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71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B9759B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NKJ201803003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858DFDA"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高等数学（经管类）教材建设研究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54906E09"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周裕中</w:t>
            </w:r>
            <w:proofErr w:type="gramEnd"/>
          </w:p>
        </w:tc>
      </w:tr>
      <w:tr w:rsidR="004736F8" w:rsidRPr="005C70DA" w14:paraId="60042B87"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378E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72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A41356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NKJ201803004</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2AB1001"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线性代数课程的研究和教材建设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6791D0CD"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鲁春铭</w:t>
            </w:r>
            <w:proofErr w:type="gramEnd"/>
          </w:p>
        </w:tc>
      </w:tr>
      <w:tr w:rsidR="004736F8" w:rsidRPr="005C70DA" w14:paraId="35E77E6E"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6B8D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lastRenderedPageBreak/>
              <w:t>73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BED6E3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NKJ201803005</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EAAF01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农业大学物理理论课数字化教材建设的研究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4EC9FC7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王永刚</w:t>
            </w:r>
          </w:p>
        </w:tc>
      </w:tr>
      <w:tr w:rsidR="004736F8" w:rsidRPr="005C70DA" w14:paraId="0B27D190"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A1EF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74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CB213B7"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NKJ201803006</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6AB193E" w14:textId="28CB8979"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设计性及研究性大学物理实验数字化资源库建设与研究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0CF41720"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姜贵君</w:t>
            </w:r>
          </w:p>
        </w:tc>
      </w:tr>
      <w:tr w:rsidR="004736F8" w:rsidRPr="005C70DA" w14:paraId="0F8E2BBE"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F37D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75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42ED5C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NKJ201803007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3CB16FE"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面向计算生态的Python公共课教材建设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113DEBD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陈义明</w:t>
            </w:r>
          </w:p>
        </w:tc>
      </w:tr>
      <w:tr w:rsidR="004736F8" w:rsidRPr="005C70DA" w14:paraId="6494CACC"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0E32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76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A88164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NKJ201803008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1CC89D3"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遗传学实验技术的教材建设研究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0ED0352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陈智勇</w:t>
            </w:r>
          </w:p>
        </w:tc>
      </w:tr>
      <w:tr w:rsidR="004736F8" w:rsidRPr="005C70DA" w14:paraId="4C961868"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4F0F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77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90C188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NKJ201803009</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016D29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基于数字课程载体的大学数学教材数字化建设与研究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669A6809"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高胜哲</w:t>
            </w:r>
            <w:proofErr w:type="gramEnd"/>
          </w:p>
        </w:tc>
      </w:tr>
      <w:tr w:rsidR="004736F8" w:rsidRPr="005C70DA" w14:paraId="45D62E58"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32047"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78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56A1D1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NKJ201803010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2EB826E" w14:textId="2365AD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农业部“十三五”规划教材《无机及分析化学实验》教材建设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2FF785D6"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刘建祥</w:t>
            </w:r>
          </w:p>
        </w:tc>
      </w:tr>
      <w:tr w:rsidR="004736F8" w:rsidRPr="005C70DA" w14:paraId="1F8FCEB9"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CCA5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79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9AC87A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NKJ201803011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ADC4BF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新工科背景下农业院校线性代数教材与在线课程资源的建设</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05BDF3C"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张虹</w:t>
            </w:r>
          </w:p>
        </w:tc>
      </w:tr>
      <w:tr w:rsidR="004736F8" w:rsidRPr="005C70DA" w14:paraId="1CEC5791"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A657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80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312C93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NKJ201803012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2BF08B2"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《英文文献阅读与写作教程》</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15BD5ED9"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张建慧</w:t>
            </w:r>
            <w:proofErr w:type="gramEnd"/>
          </w:p>
        </w:tc>
      </w:tr>
      <w:tr w:rsidR="004736F8" w:rsidRPr="005C70DA" w14:paraId="6E2FC28F"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1A0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81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03AB1B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NKJ201803013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6C198E5"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农科英语阅读</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5C135EFC"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李承兴</w:t>
            </w:r>
            <w:proofErr w:type="gramEnd"/>
          </w:p>
        </w:tc>
      </w:tr>
      <w:tr w:rsidR="004736F8" w:rsidRPr="005C70DA" w14:paraId="4A41FBE3"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7E00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82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56B7FE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NKJ201803014</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815D22C"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新型职业农民农业信息技术基础教程</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582CD05A"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刘同海</w:t>
            </w:r>
          </w:p>
        </w:tc>
      </w:tr>
      <w:tr w:rsidR="004736F8" w:rsidRPr="005C70DA" w14:paraId="15A17A2D"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229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83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C60964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NKJ201803015</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0720E10" w14:textId="0EBC852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农业院校土壤肥料学实验实习课程研究与教材建设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129267B6"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袁红</w:t>
            </w:r>
          </w:p>
        </w:tc>
      </w:tr>
      <w:tr w:rsidR="004736F8" w:rsidRPr="005C70DA" w14:paraId="424764AB"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8C7A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84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D6FE0BB"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NKJ201803016</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80D2D0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园艺产品质量学的课程研究与教材建设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4C85C0E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邱栋梁</w:t>
            </w:r>
          </w:p>
        </w:tc>
      </w:tr>
      <w:tr w:rsidR="004736F8" w:rsidRPr="005C70DA" w14:paraId="3565A3E0"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DD7C7"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85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A7BB71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NKJ201803017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72C10B3"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光学跨校修读及光学数字课程建设的研究与实践</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00897BF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杨桂娟</w:t>
            </w:r>
          </w:p>
        </w:tc>
      </w:tr>
      <w:tr w:rsidR="004736F8" w:rsidRPr="005C70DA" w14:paraId="69AD872B"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C867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86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DD064F7"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NKJ201803018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EBE45B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《村镇资源环境规划基础》前期研究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1485BCE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孙华</w:t>
            </w:r>
          </w:p>
        </w:tc>
      </w:tr>
      <w:tr w:rsidR="004736F8" w:rsidRPr="005C70DA" w14:paraId="73B5439A"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769D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87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0153D0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NKJ201803019</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9D3AF34"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植物检疫学实验与实习教材建设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78F5406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何晓芳</w:t>
            </w:r>
          </w:p>
        </w:tc>
      </w:tr>
      <w:tr w:rsidR="004736F8" w:rsidRPr="005C70DA" w14:paraId="072F3A1C"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F592B"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88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83C8196"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NKJ201803020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44455D2"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电子技术实验教程</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0C9D3CB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薛秀云</w:t>
            </w:r>
          </w:p>
        </w:tc>
      </w:tr>
      <w:tr w:rsidR="004736F8" w:rsidRPr="005C70DA" w14:paraId="073CEA3E"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500C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lastRenderedPageBreak/>
              <w:t>89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B8C1D3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NKJ201803021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94902E0"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《现代农场管理》教材编写与教学方法研究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50FFFA94"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肖双喜</w:t>
            </w:r>
          </w:p>
        </w:tc>
      </w:tr>
      <w:tr w:rsidR="004736F8" w:rsidRPr="005C70DA" w14:paraId="4B8D028C"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3044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90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3F7AA4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NKJ201803022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F4D20A3"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《兽医寄生虫病学》数字教材建设与应用研究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4CEA174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殷光文</w:t>
            </w:r>
          </w:p>
        </w:tc>
      </w:tr>
      <w:tr w:rsidR="004736F8" w:rsidRPr="005C70DA" w14:paraId="438C08E1"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78E5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91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60BDB5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NKJ201803023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FEAAD0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观赏水族景观设计课程教材建设研究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18FD2BF5"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王伟</w:t>
            </w:r>
          </w:p>
        </w:tc>
      </w:tr>
      <w:tr w:rsidR="004736F8" w:rsidRPr="005C70DA" w14:paraId="14A56285"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D866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92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9597E5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NKJ201803024</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9500175"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森林工程学科林区道路与桥涵教材建设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5D54AE08" w14:textId="7E0382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王国忠</w:t>
            </w:r>
          </w:p>
        </w:tc>
      </w:tr>
      <w:tr w:rsidR="004736F8" w:rsidRPr="005C70DA" w14:paraId="1D8FD42A"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1343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93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9FD597B"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NKJ201803025</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75E974E"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面向具体工程项目的《单片机原理及应用》课程立体化教材建设研究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12DF5A17"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曲辉</w:t>
            </w:r>
            <w:proofErr w:type="gramEnd"/>
          </w:p>
        </w:tc>
      </w:tr>
      <w:tr w:rsidR="004736F8" w:rsidRPr="005C70DA" w14:paraId="4A3A62C8"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AFE6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94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38DFF7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NKJ201803026</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98E80D4"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高等农林院校《地质学与地貌学实验实习指导》教材建设研究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3AF0FD83"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王数</w:t>
            </w:r>
            <w:proofErr w:type="gramEnd"/>
          </w:p>
        </w:tc>
      </w:tr>
      <w:tr w:rsidR="004736F8" w:rsidRPr="005C70DA" w14:paraId="6F25F6E5"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C647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95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3D783A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NKJ201803027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DE23D4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《工程材料及成形技术基础》教材建设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3B560C63"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徐杨</w:t>
            </w:r>
          </w:p>
        </w:tc>
      </w:tr>
      <w:tr w:rsidR="004736F8" w:rsidRPr="005C70DA" w14:paraId="241D9006"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DB39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96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75F803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NKJ201803028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5C5DDE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Python程序设计——从通用基础到前沿应用</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12DF85D2"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赵家刚</w:t>
            </w:r>
          </w:p>
        </w:tc>
      </w:tr>
      <w:tr w:rsidR="004736F8" w:rsidRPr="005C70DA" w14:paraId="3429916A"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AFBA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97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50484AB"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NKJ201803029</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9624F8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数学实验课教材建设研究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7B923C8B"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杨吉会</w:t>
            </w:r>
            <w:proofErr w:type="gramEnd"/>
          </w:p>
        </w:tc>
      </w:tr>
      <w:tr w:rsidR="004736F8" w:rsidRPr="005C70DA" w14:paraId="3BB6B52D"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C5F2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98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A9B5E99"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NKJ201803030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588B7A0"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基于提高教学质量的学科基础课教材群建设研究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68F936C3"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谢立勇</w:t>
            </w:r>
          </w:p>
        </w:tc>
      </w:tr>
      <w:tr w:rsidR="004736F8" w:rsidRPr="005C70DA" w14:paraId="79BF665D"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14D1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99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9088CE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NKJ201803031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8136B3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农业院校应用化学专业有机（波谱）分析教学 模式及教学手段的改革与实践</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2C05E8C4"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王彩霞</w:t>
            </w:r>
          </w:p>
        </w:tc>
      </w:tr>
      <w:tr w:rsidR="004736F8" w:rsidRPr="005C70DA" w14:paraId="0F4DD5A5"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702B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100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3BFBC9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NKJ201803032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DB29060"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《生物化学》教材建设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66596A3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郭红祥</w:t>
            </w:r>
          </w:p>
        </w:tc>
      </w:tr>
      <w:tr w:rsidR="004736F8" w:rsidRPr="005C70DA" w14:paraId="32B30EF0"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9DDD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101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D90D5E6"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NKJ201803033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86AD35C"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《园林苗圃学》（第三版）教材建设研究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53B6588"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李永华</w:t>
            </w:r>
          </w:p>
        </w:tc>
      </w:tr>
      <w:tr w:rsidR="004736F8" w:rsidRPr="005C70DA" w14:paraId="3543F103"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0E2A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102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C1510B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NKJ201803034</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F2F1EB6"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农业机械化及其自动化专业实践课程体系的改革与构建</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0DBA0AFB"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宋月鹏</w:t>
            </w:r>
            <w:proofErr w:type="gramEnd"/>
          </w:p>
        </w:tc>
      </w:tr>
      <w:tr w:rsidR="004736F8" w:rsidRPr="005C70DA" w14:paraId="328BF785"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1D1E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103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15EBEF9"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NKJ201803035</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AD11C71"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《大学生创新创业金融学》指导教材建设研究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33CE78D"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牛荣</w:t>
            </w:r>
            <w:proofErr w:type="gramEnd"/>
          </w:p>
        </w:tc>
      </w:tr>
      <w:tr w:rsidR="004736F8" w:rsidRPr="005C70DA" w14:paraId="39C69705"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3875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104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28C5FF7"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NKJ201803036</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E4A3927"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农林院校《地图学体系实验实习教程》实践教学研究与教材建设</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007F96BE"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刘梦云</w:t>
            </w:r>
          </w:p>
        </w:tc>
      </w:tr>
      <w:tr w:rsidR="004736F8" w:rsidRPr="005C70DA" w14:paraId="133DC8DB"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C63C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lastRenderedPageBreak/>
              <w:t>105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4AD6B4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NKJ201803037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BF8E798"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《家畜遗传资源学》课程建设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76D98E87"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姜勋平</w:t>
            </w:r>
            <w:proofErr w:type="gramEnd"/>
          </w:p>
        </w:tc>
      </w:tr>
      <w:tr w:rsidR="004736F8" w:rsidRPr="005C70DA" w14:paraId="24F6822E"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F3E1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106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F0EE67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NKJ201803038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9ABDD02"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《杂草检疫学》教材内容体系研究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014A9303"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王红卫</w:t>
            </w:r>
          </w:p>
        </w:tc>
      </w:tr>
      <w:tr w:rsidR="004736F8" w:rsidRPr="005C70DA" w14:paraId="6CAA6DA7"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CD90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107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C4DECD7"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NKJ201803039</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483E4C3"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互联网+模式下《文献检索与科技论文写作》新型教材建设研究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42EBD72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周南</w:t>
            </w:r>
          </w:p>
        </w:tc>
      </w:tr>
      <w:tr w:rsidR="004736F8" w:rsidRPr="005C70DA" w14:paraId="61812FAB"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D821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108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FB5D32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NKJ201803040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D733F1C"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农耕文化英语教材建设中英译策略研究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5949063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王珍</w:t>
            </w:r>
          </w:p>
        </w:tc>
      </w:tr>
      <w:tr w:rsidR="004736F8" w:rsidRPr="005C70DA" w14:paraId="41D47F6C"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EA756"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109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1365D8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NKJ201803041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DAE718A"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应用写作教材建设研究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784673C7"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关溪莹</w:t>
            </w:r>
            <w:proofErr w:type="gramEnd"/>
          </w:p>
        </w:tc>
      </w:tr>
      <w:tr w:rsidR="004736F8" w:rsidRPr="005C70DA" w14:paraId="1ED73782"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91BE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110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41FC28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NKJ201803042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175D66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大学语文课程改革与教材建设研究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40AF442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孙宗美</w:t>
            </w:r>
          </w:p>
        </w:tc>
      </w:tr>
      <w:tr w:rsidR="004736F8" w:rsidRPr="005C70DA" w14:paraId="71009B43"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942C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111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404A4B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NKJ201803043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130C094"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《英国文学导读》教材建设研究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6658A00A"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邓小红</w:t>
            </w:r>
          </w:p>
        </w:tc>
      </w:tr>
      <w:tr w:rsidR="004736F8" w:rsidRPr="005C70DA" w14:paraId="2CB37509"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4E4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112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D35CEA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NKJ201803044</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4454E4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学生体质健康教育研究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71D8FECA"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马平军</w:t>
            </w:r>
          </w:p>
        </w:tc>
      </w:tr>
      <w:tr w:rsidR="004736F8" w:rsidRPr="005C70DA" w14:paraId="599C2E8D"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D923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113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700224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NKJ201803045</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B30AC6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基于在线开放课程的高校生态文明素质教育模式探索与实践</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553C43C"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朱秀红</w:t>
            </w:r>
          </w:p>
        </w:tc>
      </w:tr>
      <w:tr w:rsidR="004736F8" w:rsidRPr="005C70DA" w14:paraId="0153F90E"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2C19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114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FBAC7E6"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NKJ201803046</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B93CC46"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基于应用案例和数学文化驱动的高等农业院校大学数学教学改革与实践</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30106DE0"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吴自库</w:t>
            </w:r>
            <w:proofErr w:type="gramEnd"/>
          </w:p>
        </w:tc>
      </w:tr>
      <w:tr w:rsidR="004736F8" w:rsidRPr="005C70DA" w14:paraId="1B561CE3"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636E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115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0F5D559"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NKJ201803047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206A5F7"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基于SPOC的西部农业院校计算机公共基础课程混合教学模式研究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7419C2E1"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彭军</w:t>
            </w:r>
          </w:p>
        </w:tc>
      </w:tr>
      <w:tr w:rsidR="004736F8" w:rsidRPr="005C70DA" w14:paraId="30A56B26"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F00B6"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116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BEB348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NKJ201803048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94C481C"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基础化学实验教学与创新人才培养</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2E77452C"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唐树戈</w:t>
            </w:r>
            <w:proofErr w:type="gramEnd"/>
          </w:p>
        </w:tc>
      </w:tr>
      <w:tr w:rsidR="004736F8" w:rsidRPr="005C70DA" w14:paraId="12D86FEA"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C533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117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4E05617"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NKJ201803049</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D53A1A6"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“汽车拖拉机试验学”课程产教融合教学研究与教材建设</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C6D295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薛金林</w:t>
            </w:r>
          </w:p>
        </w:tc>
      </w:tr>
      <w:tr w:rsidR="004736F8" w:rsidRPr="005C70DA" w14:paraId="0A9D3E50"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A0E0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118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809920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NKJ201803050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2336B03"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基于校企联合的计算机网络实验实践教学研究及教材建设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299D178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蔡贤资</w:t>
            </w:r>
          </w:p>
        </w:tc>
      </w:tr>
      <w:tr w:rsidR="004736F8" w:rsidRPr="005C70DA" w14:paraId="2477887A"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C3E7B"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119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CA5D01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NKJ201803051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02D19A4"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畜禽生态养殖规划与管理</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2D3D51CA"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张玉</w:t>
            </w:r>
          </w:p>
        </w:tc>
      </w:tr>
      <w:tr w:rsidR="004736F8" w:rsidRPr="005C70DA" w14:paraId="0ECD5032"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7ED9"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120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BFE0C1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NKJ201803052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C22D694"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产学融合茶学实践教材研究与建设</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2F8EA7E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余有本</w:t>
            </w:r>
          </w:p>
        </w:tc>
      </w:tr>
      <w:tr w:rsidR="004736F8" w:rsidRPr="005C70DA" w14:paraId="1AC00738"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A55D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lastRenderedPageBreak/>
              <w:t>121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70D1F5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NKJ201803053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D77D91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《植物生理学》教材基础与学科前沿知识融会 研究探析</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69D13A8C"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胡秀丽</w:t>
            </w:r>
          </w:p>
        </w:tc>
      </w:tr>
      <w:tr w:rsidR="004736F8" w:rsidRPr="005C70DA" w14:paraId="0C776A1E"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1BA9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122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5BF5AF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NKJ201803054</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9118D18"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《膳食营养与健康》教材的创新研究</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615EC9FA"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宋莲军</w:t>
            </w:r>
            <w:proofErr w:type="gramEnd"/>
          </w:p>
        </w:tc>
      </w:tr>
      <w:tr w:rsidR="004736F8" w:rsidRPr="005C70DA" w14:paraId="61A9B7EB"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EC2C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123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8F27FB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NKJ201803055</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A1A7741"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《画法几何与机械制图》新形态教材建设</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14:paraId="445DE868"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张淑娟</w:t>
            </w:r>
          </w:p>
        </w:tc>
      </w:tr>
      <w:tr w:rsidR="004736F8" w:rsidRPr="005C70DA" w14:paraId="38FEC2D5"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19FEB"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124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460C347"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NKJ201803056</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F304A85"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畜牧业推广典型案例分析与教材建设</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AA78DF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王永军</w:t>
            </w:r>
          </w:p>
        </w:tc>
      </w:tr>
      <w:tr w:rsidR="005C70DA" w:rsidRPr="005C70DA" w14:paraId="2F450224" w14:textId="77777777" w:rsidTr="004736F8">
        <w:trPr>
          <w:trHeight w:val="825"/>
          <w:jc w:val="center"/>
        </w:trPr>
        <w:tc>
          <w:tcPr>
            <w:tcW w:w="87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52765" w14:textId="77777777" w:rsidR="005C70DA" w:rsidRPr="005C70DA" w:rsidRDefault="005C70DA" w:rsidP="004736F8">
            <w:pPr>
              <w:widowControl/>
              <w:jc w:val="center"/>
              <w:rPr>
                <w:rFonts w:ascii="宋体" w:eastAsia="宋体" w:hAnsi="宋体" w:cs="宋体"/>
                <w:color w:val="000000"/>
                <w:kern w:val="0"/>
                <w:sz w:val="28"/>
                <w:szCs w:val="28"/>
              </w:rPr>
            </w:pPr>
            <w:r w:rsidRPr="005C70DA">
              <w:rPr>
                <w:rFonts w:ascii="宋体" w:eastAsia="宋体" w:hAnsi="宋体" w:cs="宋体" w:hint="eastAsia"/>
                <w:color w:val="000000"/>
                <w:kern w:val="0"/>
                <w:sz w:val="28"/>
                <w:szCs w:val="28"/>
              </w:rPr>
              <w:t>高等职业教育</w:t>
            </w:r>
          </w:p>
        </w:tc>
      </w:tr>
      <w:tr w:rsidR="004736F8" w:rsidRPr="005C70DA" w14:paraId="30850399"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FFE9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125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4879737"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NKJ201801012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0C0EC13"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高职计算机文化基础课教材建设研究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142D7F9A"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杜继明</w:t>
            </w:r>
          </w:p>
        </w:tc>
      </w:tr>
      <w:tr w:rsidR="004736F8" w:rsidRPr="005C70DA" w14:paraId="1A768572"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7D77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126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E4152E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NKJ201801013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B1773EA"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《蔬菜生产技术》新形态一体化教材研发与设计的研究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0DC6B0BA"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胡繁荣</w:t>
            </w:r>
            <w:proofErr w:type="gramEnd"/>
          </w:p>
        </w:tc>
      </w:tr>
      <w:tr w:rsidR="004736F8" w:rsidRPr="005C70DA" w14:paraId="10407433"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A30E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127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66289CB"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NKJ201802058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D4D3152"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《无机化学》立体化教材的开发与应用</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56A0B4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余德润</w:t>
            </w:r>
          </w:p>
        </w:tc>
      </w:tr>
      <w:tr w:rsidR="004736F8" w:rsidRPr="005C70DA" w14:paraId="4794D1DC"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6793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128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A55A8D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NKJ201802059</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33A58B5"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高职高专信息技术基础课程教材建设的研究——以锡林郭勒职业学院为例</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1069D81F"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娜</w:t>
            </w:r>
            <w:proofErr w:type="gramEnd"/>
            <w:r w:rsidRPr="005C70DA">
              <w:rPr>
                <w:rFonts w:ascii="宋体" w:eastAsia="宋体" w:hAnsi="宋体" w:cs="宋体" w:hint="eastAsia"/>
                <w:kern w:val="0"/>
                <w:sz w:val="24"/>
                <w:szCs w:val="24"/>
              </w:rPr>
              <w:t>仁高娃</w:t>
            </w:r>
          </w:p>
        </w:tc>
      </w:tr>
      <w:tr w:rsidR="004736F8" w:rsidRPr="005C70DA" w14:paraId="06DFEB94"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3D26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129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BEB2EA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NKJ201802060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868AA56"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基于“体系育人”的高职教材编写创新与实践——以校本性教材《实用大学语文》为例</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025B628A"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尹</w:t>
            </w:r>
            <w:proofErr w:type="gramEnd"/>
            <w:r w:rsidRPr="005C70DA">
              <w:rPr>
                <w:rFonts w:ascii="宋体" w:eastAsia="宋体" w:hAnsi="宋体" w:cs="宋体" w:hint="eastAsia"/>
                <w:kern w:val="0"/>
                <w:sz w:val="24"/>
                <w:szCs w:val="24"/>
              </w:rPr>
              <w:t>小小</w:t>
            </w:r>
          </w:p>
        </w:tc>
      </w:tr>
      <w:tr w:rsidR="004736F8" w:rsidRPr="005C70DA" w14:paraId="4CCAC2F6"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D3D0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130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EFAD8C0"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NKJ201802061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85A168A"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高职院校《高等数学》立体化教材建设研究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31F8F56"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巩娟</w:t>
            </w:r>
          </w:p>
        </w:tc>
      </w:tr>
      <w:tr w:rsidR="004736F8" w:rsidRPr="005C70DA" w14:paraId="164040DF"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646B7"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131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AF38AD0"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NKJ201802062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C21071C"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基于“一带一路”的双语教材建设研究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A1A83D4"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王永红</w:t>
            </w:r>
          </w:p>
        </w:tc>
      </w:tr>
      <w:tr w:rsidR="004736F8" w:rsidRPr="005C70DA" w14:paraId="66EFEFF1"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5713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132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DD552B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NKJ201802063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BD46EAE"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《学农与创新创业实践》课程教材建设和实施</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1FA70EC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王彤光</w:t>
            </w:r>
          </w:p>
        </w:tc>
      </w:tr>
      <w:tr w:rsidR="004736F8" w:rsidRPr="005C70DA" w14:paraId="3D1761A0" w14:textId="77777777" w:rsidTr="0055357C">
        <w:trPr>
          <w:trHeight w:val="82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4DB1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133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9E6332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NKJ201802064</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F458701"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“现代学徒制”人才培养模式下高职宠物类专业教材建设研究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09592CC6"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王艳立</w:t>
            </w:r>
            <w:proofErr w:type="gramEnd"/>
          </w:p>
        </w:tc>
      </w:tr>
      <w:tr w:rsidR="004736F8" w:rsidRPr="005C70DA" w14:paraId="14F3A586"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90BB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134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7136E7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NKJ201802065</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F814577"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《宠物临床实验室检查》教材的探索研究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D529A3A"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郑江平</w:t>
            </w:r>
            <w:proofErr w:type="gramEnd"/>
          </w:p>
        </w:tc>
      </w:tr>
      <w:tr w:rsidR="004736F8" w:rsidRPr="005C70DA" w14:paraId="7102335E"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1C24B"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135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427B56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NKJ201802066</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267EBF1"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《蔬菜生产技术》（第四版）</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27D3521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黄晓梅</w:t>
            </w:r>
          </w:p>
        </w:tc>
      </w:tr>
      <w:tr w:rsidR="004736F8" w:rsidRPr="005C70DA" w14:paraId="5E435919"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9A19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lastRenderedPageBreak/>
              <w:t>136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13A2FF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NKJ201803057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0501E62"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《有机化学》立体可视化教材的建设</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CAA59C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阳东青</w:t>
            </w:r>
          </w:p>
        </w:tc>
      </w:tr>
      <w:tr w:rsidR="004736F8" w:rsidRPr="005C70DA" w14:paraId="48ECA503"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DEF4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137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991061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NKJ201803058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BA30935"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基于工作过程系统化的高职《应用文写作》课程开发研究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58A4E4DC"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万丽</w:t>
            </w:r>
            <w:proofErr w:type="gramEnd"/>
          </w:p>
        </w:tc>
      </w:tr>
      <w:tr w:rsidR="004736F8" w:rsidRPr="005C70DA" w14:paraId="03BDC137"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33CC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138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AC0871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NKJ201803059</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70AAE62"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农业类职业院校应用文写作教材研究——以江西生物科技职业学院为例</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7FD0AE5A"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万翔辉</w:t>
            </w:r>
            <w:proofErr w:type="gramEnd"/>
          </w:p>
        </w:tc>
      </w:tr>
      <w:tr w:rsidR="004736F8" w:rsidRPr="005C70DA" w14:paraId="333D15CE"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9FAA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139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1029252"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NKJ201803060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AB4149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高职高专《高等数学》教材建设研究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5987365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杨天明</w:t>
            </w:r>
          </w:p>
        </w:tc>
      </w:tr>
      <w:tr w:rsidR="004736F8" w:rsidRPr="005C70DA" w14:paraId="1FD8FE4C"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A440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140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29058E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NKJ201803061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26AF244E"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农业职业有机化学教材开发与建设研究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28109962"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赵坪贤</w:t>
            </w:r>
            <w:proofErr w:type="gramEnd"/>
          </w:p>
        </w:tc>
      </w:tr>
      <w:tr w:rsidR="004736F8" w:rsidRPr="005C70DA" w14:paraId="5A2800E7"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7E3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141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42166D8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NKJ201803062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7173B4D1"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“互联网+三农”创业实务</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7EECB6A6"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王怀禹</w:t>
            </w:r>
            <w:proofErr w:type="gramEnd"/>
          </w:p>
        </w:tc>
      </w:tr>
      <w:tr w:rsidR="004736F8" w:rsidRPr="005C70DA" w14:paraId="450F3FBB"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78ED6"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142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BEF775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NKJ201803063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CC13486"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家庭农场特色专业群通用能力课程教材建设研究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B08A0D7"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谢大识</w:t>
            </w:r>
          </w:p>
        </w:tc>
      </w:tr>
      <w:tr w:rsidR="004736F8" w:rsidRPr="005C70DA" w14:paraId="4644ABFB"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CCAD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143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6CF69A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NKJ201803064</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E1454A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基于混合式教学的《公共计算机》课程改革研究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D014F1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黄静</w:t>
            </w:r>
          </w:p>
        </w:tc>
      </w:tr>
      <w:tr w:rsidR="004736F8" w:rsidRPr="005C70DA" w14:paraId="28E05C4A"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6889C"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144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B33AD00"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NKJ201803065</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880BB28"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基于产教融合的《农业物联网工程设计与实施》教材建设研究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3D98C593"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孙修东</w:t>
            </w:r>
          </w:p>
        </w:tc>
      </w:tr>
      <w:tr w:rsidR="004736F8" w:rsidRPr="005C70DA" w14:paraId="1024ACD2"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14C17"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145</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E10D396"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NKJ201803066</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6921B67"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基于产教融合与校企合作模式</w:t>
            </w:r>
            <w:proofErr w:type="gramStart"/>
            <w:r w:rsidRPr="005C70DA">
              <w:rPr>
                <w:rFonts w:ascii="宋体" w:eastAsia="宋体" w:hAnsi="宋体" w:cs="宋体" w:hint="eastAsia"/>
                <w:kern w:val="0"/>
                <w:sz w:val="24"/>
                <w:szCs w:val="24"/>
              </w:rPr>
              <w:t>下职业</w:t>
            </w:r>
            <w:proofErr w:type="gramEnd"/>
            <w:r w:rsidRPr="005C70DA">
              <w:rPr>
                <w:rFonts w:ascii="宋体" w:eastAsia="宋体" w:hAnsi="宋体" w:cs="宋体" w:hint="eastAsia"/>
                <w:kern w:val="0"/>
                <w:sz w:val="24"/>
                <w:szCs w:val="24"/>
              </w:rPr>
              <w:t>院校《小动物影像技术》特色教材开发研究与实践</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E320632"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卓国荣</w:t>
            </w:r>
            <w:proofErr w:type="gramEnd"/>
          </w:p>
        </w:tc>
      </w:tr>
      <w:tr w:rsidR="004736F8" w:rsidRPr="005C70DA" w14:paraId="7CCEF8D5"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6A31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146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BACA3E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NKJ201803067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918548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基于产教融合的动物药学专业核心课程教材建设研究与实践</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57035DB"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杨海峰</w:t>
            </w:r>
          </w:p>
        </w:tc>
      </w:tr>
      <w:tr w:rsidR="004736F8" w:rsidRPr="005C70DA" w14:paraId="6430D9A5"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D0143"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147</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89620CF"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NKJ201803068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2758B41"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现代学徒制中《宠物外产科技术》产教融合教材建设和开发</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26BFF5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刘庆新</w:t>
            </w:r>
          </w:p>
        </w:tc>
      </w:tr>
      <w:tr w:rsidR="004736F8" w:rsidRPr="005C70DA" w14:paraId="1FEC4A01"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A6BA1"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148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D9FCD6A"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NKJ201803069</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69831C0"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基于产教融合项目教学教材开发与建设--以设施蔬菜生产技术课程为例</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77B96F35"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胡建芳</w:t>
            </w:r>
          </w:p>
        </w:tc>
      </w:tr>
      <w:tr w:rsidR="004736F8" w:rsidRPr="005C70DA" w14:paraId="1E136FC5"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FC4AE"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149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189298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NKJ201803070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60A92C8"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高职院校产教融合教材建设研究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EADD6B9"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杨承亮</w:t>
            </w:r>
            <w:proofErr w:type="gramEnd"/>
          </w:p>
        </w:tc>
      </w:tr>
      <w:tr w:rsidR="004736F8" w:rsidRPr="005C70DA" w14:paraId="0152CC21"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3961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150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6918258"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NKJ201803071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7420DDD"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高职动物微生物实</w:t>
            </w:r>
            <w:proofErr w:type="gramStart"/>
            <w:r w:rsidRPr="005C70DA">
              <w:rPr>
                <w:rFonts w:ascii="宋体" w:eastAsia="宋体" w:hAnsi="宋体" w:cs="宋体" w:hint="eastAsia"/>
                <w:kern w:val="0"/>
                <w:sz w:val="24"/>
                <w:szCs w:val="24"/>
              </w:rPr>
              <w:t>训纸数</w:t>
            </w:r>
            <w:proofErr w:type="gramEnd"/>
            <w:r w:rsidRPr="005C70DA">
              <w:rPr>
                <w:rFonts w:ascii="宋体" w:eastAsia="宋体" w:hAnsi="宋体" w:cs="宋体" w:hint="eastAsia"/>
                <w:kern w:val="0"/>
                <w:sz w:val="24"/>
                <w:szCs w:val="24"/>
              </w:rPr>
              <w:t>一体双语教材开发</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5C1A8AFC"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黄银云</w:t>
            </w:r>
          </w:p>
        </w:tc>
      </w:tr>
      <w:tr w:rsidR="004736F8" w:rsidRPr="005C70DA" w14:paraId="0FCE6EE6"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DB4A6"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151</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BB83A04"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NKJ201803072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5969E79"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基于“互联网+”背景下《林果苗木生产》立体化教材建设研究</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4E4A348A" w14:textId="77777777" w:rsidR="005C70DA" w:rsidRPr="005C70DA" w:rsidRDefault="005C70DA" w:rsidP="004736F8">
            <w:pPr>
              <w:widowControl/>
              <w:jc w:val="center"/>
              <w:rPr>
                <w:rFonts w:ascii="宋体" w:eastAsia="宋体" w:hAnsi="宋体" w:cs="宋体"/>
                <w:kern w:val="0"/>
                <w:sz w:val="24"/>
                <w:szCs w:val="24"/>
              </w:rPr>
            </w:pPr>
            <w:proofErr w:type="gramStart"/>
            <w:r w:rsidRPr="005C70DA">
              <w:rPr>
                <w:rFonts w:ascii="宋体" w:eastAsia="宋体" w:hAnsi="宋体" w:cs="宋体" w:hint="eastAsia"/>
                <w:kern w:val="0"/>
                <w:sz w:val="24"/>
                <w:szCs w:val="24"/>
              </w:rPr>
              <w:t>孟凡丽</w:t>
            </w:r>
            <w:proofErr w:type="gramEnd"/>
          </w:p>
        </w:tc>
      </w:tr>
      <w:tr w:rsidR="004736F8" w:rsidRPr="005C70DA" w14:paraId="3A92F7E0" w14:textId="77777777" w:rsidTr="0055357C">
        <w:trPr>
          <w:trHeight w:val="7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11C15"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152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D1F4A1D" w14:textId="77777777" w:rsidR="005C70DA" w:rsidRPr="005C70DA" w:rsidRDefault="005C70DA" w:rsidP="004736F8">
            <w:pPr>
              <w:widowControl/>
              <w:jc w:val="center"/>
              <w:rPr>
                <w:rFonts w:ascii="宋体" w:eastAsia="宋体" w:hAnsi="宋体" w:cs="宋体"/>
                <w:color w:val="000000"/>
                <w:kern w:val="0"/>
                <w:sz w:val="24"/>
                <w:szCs w:val="24"/>
              </w:rPr>
            </w:pPr>
            <w:r w:rsidRPr="005C70DA">
              <w:rPr>
                <w:rFonts w:ascii="宋体" w:eastAsia="宋体" w:hAnsi="宋体" w:cs="宋体" w:hint="eastAsia"/>
                <w:color w:val="000000"/>
                <w:kern w:val="0"/>
                <w:sz w:val="24"/>
                <w:szCs w:val="24"/>
              </w:rPr>
              <w:t>NKJ201803073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46B1760"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面向深度学习的《休闲农业园区规划设计》电子教材的开发与应用</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6B6C735F" w14:textId="77777777" w:rsidR="005C70DA" w:rsidRPr="005C70DA" w:rsidRDefault="005C70DA" w:rsidP="004736F8">
            <w:pPr>
              <w:widowControl/>
              <w:jc w:val="center"/>
              <w:rPr>
                <w:rFonts w:ascii="宋体" w:eastAsia="宋体" w:hAnsi="宋体" w:cs="宋体"/>
                <w:kern w:val="0"/>
                <w:sz w:val="24"/>
                <w:szCs w:val="24"/>
              </w:rPr>
            </w:pPr>
            <w:r w:rsidRPr="005C70DA">
              <w:rPr>
                <w:rFonts w:ascii="宋体" w:eastAsia="宋体" w:hAnsi="宋体" w:cs="宋体" w:hint="eastAsia"/>
                <w:kern w:val="0"/>
                <w:sz w:val="24"/>
                <w:szCs w:val="24"/>
              </w:rPr>
              <w:t>许建民</w:t>
            </w:r>
          </w:p>
        </w:tc>
      </w:tr>
    </w:tbl>
    <w:p w14:paraId="57869E01" w14:textId="54937EEE" w:rsidR="0016544E" w:rsidRPr="00202D71" w:rsidRDefault="0016544E" w:rsidP="004F3D8F">
      <w:pPr>
        <w:jc w:val="center"/>
        <w:rPr>
          <w:rFonts w:ascii="黑体" w:eastAsia="黑体" w:hAnsi="黑体" w:cs="宋体"/>
          <w:b/>
          <w:bCs/>
          <w:kern w:val="0"/>
          <w:sz w:val="28"/>
          <w:szCs w:val="28"/>
        </w:rPr>
      </w:pPr>
      <w:r w:rsidRPr="00202D71">
        <w:rPr>
          <w:rFonts w:ascii="黑体" w:eastAsia="黑体" w:hAnsi="黑体" w:cs="宋体"/>
          <w:b/>
          <w:bCs/>
          <w:kern w:val="0"/>
          <w:sz w:val="28"/>
          <w:szCs w:val="28"/>
        </w:rPr>
        <w:lastRenderedPageBreak/>
        <w:t>2015年度中华农业科教基金</w:t>
      </w:r>
      <w:r w:rsidRPr="00202D71">
        <w:rPr>
          <w:rFonts w:ascii="黑体" w:eastAsia="黑体" w:hAnsi="黑体" w:cs="宋体" w:hint="eastAsia"/>
          <w:b/>
          <w:bCs/>
          <w:kern w:val="0"/>
          <w:sz w:val="28"/>
          <w:szCs w:val="28"/>
        </w:rPr>
        <w:t>教材建设研究项目延期</w:t>
      </w:r>
      <w:r w:rsidR="00202D71" w:rsidRPr="00202D71">
        <w:rPr>
          <w:rFonts w:ascii="黑体" w:eastAsia="黑体" w:hAnsi="黑体" w:cs="宋体" w:hint="eastAsia"/>
          <w:b/>
          <w:bCs/>
          <w:kern w:val="0"/>
          <w:sz w:val="28"/>
          <w:szCs w:val="28"/>
        </w:rPr>
        <w:t>项目</w:t>
      </w:r>
      <w:r w:rsidRPr="00202D71">
        <w:rPr>
          <w:rFonts w:ascii="黑体" w:eastAsia="黑体" w:hAnsi="黑体" w:cs="宋体" w:hint="eastAsia"/>
          <w:b/>
          <w:bCs/>
          <w:kern w:val="0"/>
          <w:sz w:val="28"/>
          <w:szCs w:val="28"/>
        </w:rPr>
        <w:t>名单</w:t>
      </w:r>
    </w:p>
    <w:tbl>
      <w:tblPr>
        <w:tblW w:w="8789" w:type="dxa"/>
        <w:jc w:val="center"/>
        <w:tblLook w:val="04A0" w:firstRow="1" w:lastRow="0" w:firstColumn="1" w:lastColumn="0" w:noHBand="0" w:noVBand="1"/>
      </w:tblPr>
      <w:tblGrid>
        <w:gridCol w:w="1099"/>
        <w:gridCol w:w="2545"/>
        <w:gridCol w:w="3402"/>
        <w:gridCol w:w="1743"/>
      </w:tblGrid>
      <w:tr w:rsidR="0016544E" w:rsidRPr="005C70DA" w14:paraId="2FEC9523" w14:textId="77777777" w:rsidTr="0055357C">
        <w:trPr>
          <w:trHeight w:val="825"/>
          <w:jc w:val="center"/>
        </w:trPr>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8C007" w14:textId="77777777" w:rsidR="0016544E" w:rsidRPr="005C70DA" w:rsidRDefault="0016544E" w:rsidP="00FC3156">
            <w:pPr>
              <w:widowControl/>
              <w:jc w:val="center"/>
              <w:rPr>
                <w:rFonts w:ascii="黑体" w:eastAsia="黑体" w:hAnsi="黑体" w:cs="宋体"/>
                <w:b/>
                <w:bCs/>
                <w:kern w:val="0"/>
                <w:sz w:val="28"/>
                <w:szCs w:val="28"/>
              </w:rPr>
            </w:pPr>
            <w:r w:rsidRPr="005C70DA">
              <w:rPr>
                <w:rFonts w:ascii="黑体" w:eastAsia="黑体" w:hAnsi="黑体" w:cs="宋体" w:hint="eastAsia"/>
                <w:b/>
                <w:bCs/>
                <w:kern w:val="0"/>
                <w:sz w:val="28"/>
                <w:szCs w:val="28"/>
              </w:rPr>
              <w:t>序号</w:t>
            </w:r>
          </w:p>
        </w:tc>
        <w:tc>
          <w:tcPr>
            <w:tcW w:w="2545" w:type="dxa"/>
            <w:tcBorders>
              <w:top w:val="single" w:sz="4" w:space="0" w:color="auto"/>
              <w:left w:val="nil"/>
              <w:bottom w:val="single" w:sz="4" w:space="0" w:color="auto"/>
              <w:right w:val="single" w:sz="4" w:space="0" w:color="auto"/>
            </w:tcBorders>
            <w:shd w:val="clear" w:color="auto" w:fill="auto"/>
            <w:vAlign w:val="center"/>
            <w:hideMark/>
          </w:tcPr>
          <w:p w14:paraId="66CB8676" w14:textId="77777777" w:rsidR="0016544E" w:rsidRPr="005C70DA" w:rsidRDefault="0016544E" w:rsidP="00FC3156">
            <w:pPr>
              <w:widowControl/>
              <w:jc w:val="center"/>
              <w:rPr>
                <w:rFonts w:ascii="黑体" w:eastAsia="黑体" w:hAnsi="黑体" w:cs="宋体"/>
                <w:b/>
                <w:bCs/>
                <w:kern w:val="0"/>
                <w:sz w:val="28"/>
                <w:szCs w:val="28"/>
              </w:rPr>
            </w:pPr>
            <w:r w:rsidRPr="005C70DA">
              <w:rPr>
                <w:rFonts w:ascii="黑体" w:eastAsia="黑体" w:hAnsi="黑体" w:cs="宋体" w:hint="eastAsia"/>
                <w:b/>
                <w:bCs/>
                <w:kern w:val="0"/>
                <w:sz w:val="28"/>
                <w:szCs w:val="28"/>
              </w:rPr>
              <w:t>项目编号</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8F2465E" w14:textId="77777777" w:rsidR="0016544E" w:rsidRPr="005C70DA" w:rsidRDefault="0016544E" w:rsidP="00FC3156">
            <w:pPr>
              <w:widowControl/>
              <w:jc w:val="center"/>
              <w:rPr>
                <w:rFonts w:ascii="黑体" w:eastAsia="黑体" w:hAnsi="黑体" w:cs="宋体"/>
                <w:b/>
                <w:bCs/>
                <w:kern w:val="0"/>
                <w:sz w:val="28"/>
                <w:szCs w:val="28"/>
              </w:rPr>
            </w:pPr>
            <w:r w:rsidRPr="005C70DA">
              <w:rPr>
                <w:rFonts w:ascii="黑体" w:eastAsia="黑体" w:hAnsi="黑体" w:cs="宋体" w:hint="eastAsia"/>
                <w:b/>
                <w:bCs/>
                <w:kern w:val="0"/>
                <w:sz w:val="28"/>
                <w:szCs w:val="28"/>
              </w:rPr>
              <w:t>项目名称</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71825465" w14:textId="77777777" w:rsidR="0016544E" w:rsidRPr="005C70DA" w:rsidRDefault="0016544E" w:rsidP="00FC3156">
            <w:pPr>
              <w:widowControl/>
              <w:jc w:val="center"/>
              <w:rPr>
                <w:rFonts w:ascii="黑体" w:eastAsia="黑体" w:hAnsi="黑体" w:cs="宋体"/>
                <w:b/>
                <w:bCs/>
                <w:kern w:val="0"/>
                <w:sz w:val="28"/>
                <w:szCs w:val="28"/>
              </w:rPr>
            </w:pPr>
            <w:r w:rsidRPr="005C70DA">
              <w:rPr>
                <w:rFonts w:ascii="黑体" w:eastAsia="黑体" w:hAnsi="黑体" w:cs="宋体" w:hint="eastAsia"/>
                <w:b/>
                <w:bCs/>
                <w:kern w:val="0"/>
                <w:sz w:val="28"/>
                <w:szCs w:val="28"/>
              </w:rPr>
              <w:t>项目负责人</w:t>
            </w:r>
          </w:p>
        </w:tc>
      </w:tr>
      <w:tr w:rsidR="0016544E" w:rsidRPr="005C70DA" w14:paraId="6800F2B9" w14:textId="77777777" w:rsidTr="0055357C">
        <w:trPr>
          <w:trHeight w:val="825"/>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14:paraId="41D4F9CC" w14:textId="77777777" w:rsidR="0016544E" w:rsidRPr="0016544E" w:rsidRDefault="0016544E" w:rsidP="0016544E">
            <w:pPr>
              <w:widowControl/>
              <w:jc w:val="center"/>
              <w:rPr>
                <w:rFonts w:ascii="宋体" w:eastAsia="宋体" w:hAnsi="宋体" w:cs="宋体"/>
                <w:kern w:val="0"/>
                <w:sz w:val="24"/>
                <w:szCs w:val="24"/>
              </w:rPr>
            </w:pPr>
            <w:r w:rsidRPr="0016544E">
              <w:rPr>
                <w:rFonts w:ascii="宋体" w:eastAsia="宋体" w:hAnsi="宋体" w:cs="宋体" w:hint="eastAsia"/>
                <w:kern w:val="0"/>
                <w:sz w:val="24"/>
                <w:szCs w:val="24"/>
              </w:rPr>
              <w:t>1</w:t>
            </w:r>
          </w:p>
        </w:tc>
        <w:tc>
          <w:tcPr>
            <w:tcW w:w="2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FF09C" w14:textId="4FE7477D" w:rsidR="0016544E" w:rsidRPr="0016544E" w:rsidRDefault="0016544E" w:rsidP="0016544E">
            <w:pPr>
              <w:widowControl/>
              <w:jc w:val="center"/>
              <w:rPr>
                <w:rFonts w:ascii="宋体" w:eastAsia="宋体" w:hAnsi="宋体" w:cs="宋体"/>
                <w:kern w:val="0"/>
                <w:sz w:val="24"/>
                <w:szCs w:val="24"/>
              </w:rPr>
            </w:pPr>
            <w:r w:rsidRPr="0016544E">
              <w:rPr>
                <w:rFonts w:ascii="宋体" w:eastAsia="宋体" w:hAnsi="宋体" w:cs="宋体" w:hint="eastAsia"/>
                <w:kern w:val="0"/>
                <w:sz w:val="24"/>
                <w:szCs w:val="24"/>
              </w:rPr>
              <w:t>NKJ201502013</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213E60EC" w14:textId="19D1F2E2" w:rsidR="0016544E" w:rsidRPr="005C70DA" w:rsidRDefault="0016544E" w:rsidP="0016544E">
            <w:pPr>
              <w:widowControl/>
              <w:jc w:val="center"/>
              <w:rPr>
                <w:rFonts w:ascii="宋体" w:eastAsia="宋体" w:hAnsi="宋体" w:cs="宋体"/>
                <w:kern w:val="0"/>
                <w:sz w:val="24"/>
                <w:szCs w:val="24"/>
              </w:rPr>
            </w:pPr>
            <w:r w:rsidRPr="0016544E">
              <w:rPr>
                <w:rFonts w:ascii="宋体" w:eastAsia="宋体" w:hAnsi="宋体" w:cs="宋体" w:hint="eastAsia"/>
                <w:kern w:val="0"/>
                <w:sz w:val="24"/>
                <w:szCs w:val="24"/>
              </w:rPr>
              <w:t>全国高等农业教育精品课程资源建设管理研究与实践</w:t>
            </w:r>
          </w:p>
        </w:tc>
        <w:tc>
          <w:tcPr>
            <w:tcW w:w="1743" w:type="dxa"/>
            <w:tcBorders>
              <w:top w:val="single" w:sz="4" w:space="0" w:color="auto"/>
              <w:left w:val="nil"/>
              <w:bottom w:val="single" w:sz="4" w:space="0" w:color="auto"/>
              <w:right w:val="single" w:sz="4" w:space="0" w:color="auto"/>
            </w:tcBorders>
            <w:shd w:val="clear" w:color="000000" w:fill="FFFFFF"/>
            <w:noWrap/>
            <w:vAlign w:val="center"/>
            <w:hideMark/>
          </w:tcPr>
          <w:p w14:paraId="711905D0" w14:textId="3995DD1C" w:rsidR="0016544E" w:rsidRPr="005C70DA" w:rsidRDefault="0016544E" w:rsidP="0016544E">
            <w:pPr>
              <w:widowControl/>
              <w:jc w:val="center"/>
              <w:rPr>
                <w:rFonts w:ascii="宋体" w:eastAsia="宋体" w:hAnsi="宋体" w:cs="宋体"/>
                <w:kern w:val="0"/>
                <w:sz w:val="24"/>
                <w:szCs w:val="24"/>
              </w:rPr>
            </w:pPr>
            <w:r w:rsidRPr="0016544E">
              <w:rPr>
                <w:rFonts w:ascii="宋体" w:eastAsia="宋体" w:hAnsi="宋体" w:cs="宋体" w:hint="eastAsia"/>
                <w:kern w:val="0"/>
                <w:sz w:val="24"/>
                <w:szCs w:val="24"/>
              </w:rPr>
              <w:t xml:space="preserve">缪培仁  </w:t>
            </w:r>
            <w:r w:rsidRPr="0016544E">
              <w:rPr>
                <w:rFonts w:ascii="宋体" w:eastAsia="宋体" w:hAnsi="宋体" w:cs="宋体" w:hint="eastAsia"/>
                <w:kern w:val="0"/>
                <w:sz w:val="24"/>
                <w:szCs w:val="24"/>
              </w:rPr>
              <w:br/>
              <w:t>王志茹</w:t>
            </w:r>
          </w:p>
        </w:tc>
      </w:tr>
      <w:tr w:rsidR="0016544E" w:rsidRPr="005C70DA" w14:paraId="1237B85E" w14:textId="77777777" w:rsidTr="0055357C">
        <w:trPr>
          <w:trHeight w:val="825"/>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14:paraId="076C8E49" w14:textId="77777777" w:rsidR="0016544E" w:rsidRPr="0016544E" w:rsidRDefault="0016544E" w:rsidP="0016544E">
            <w:pPr>
              <w:widowControl/>
              <w:jc w:val="center"/>
              <w:rPr>
                <w:rFonts w:ascii="宋体" w:eastAsia="宋体" w:hAnsi="宋体" w:cs="宋体"/>
                <w:kern w:val="0"/>
                <w:sz w:val="24"/>
                <w:szCs w:val="24"/>
              </w:rPr>
            </w:pPr>
            <w:r w:rsidRPr="0016544E">
              <w:rPr>
                <w:rFonts w:ascii="宋体" w:eastAsia="宋体" w:hAnsi="宋体" w:cs="宋体" w:hint="eastAsia"/>
                <w:kern w:val="0"/>
                <w:sz w:val="24"/>
                <w:szCs w:val="24"/>
              </w:rPr>
              <w:t>2</w:t>
            </w:r>
          </w:p>
        </w:tc>
        <w:tc>
          <w:tcPr>
            <w:tcW w:w="2545" w:type="dxa"/>
            <w:tcBorders>
              <w:top w:val="nil"/>
              <w:left w:val="single" w:sz="4" w:space="0" w:color="auto"/>
              <w:bottom w:val="single" w:sz="4" w:space="0" w:color="auto"/>
              <w:right w:val="single" w:sz="4" w:space="0" w:color="auto"/>
            </w:tcBorders>
            <w:shd w:val="clear" w:color="000000" w:fill="FFFFFF"/>
            <w:vAlign w:val="center"/>
            <w:hideMark/>
          </w:tcPr>
          <w:p w14:paraId="6A9B2949" w14:textId="338440AA" w:rsidR="0016544E" w:rsidRPr="0016544E" w:rsidRDefault="0016544E" w:rsidP="0016544E">
            <w:pPr>
              <w:widowControl/>
              <w:jc w:val="center"/>
              <w:rPr>
                <w:rFonts w:ascii="宋体" w:eastAsia="宋体" w:hAnsi="宋体" w:cs="宋体"/>
                <w:kern w:val="0"/>
                <w:sz w:val="24"/>
                <w:szCs w:val="24"/>
              </w:rPr>
            </w:pPr>
            <w:r w:rsidRPr="0016544E">
              <w:rPr>
                <w:rFonts w:ascii="宋体" w:eastAsia="宋体" w:hAnsi="宋体" w:cs="宋体" w:hint="eastAsia"/>
                <w:kern w:val="0"/>
                <w:sz w:val="24"/>
                <w:szCs w:val="24"/>
              </w:rPr>
              <w:t>NKJ201502021</w:t>
            </w:r>
          </w:p>
        </w:tc>
        <w:tc>
          <w:tcPr>
            <w:tcW w:w="3402" w:type="dxa"/>
            <w:tcBorders>
              <w:top w:val="nil"/>
              <w:left w:val="nil"/>
              <w:bottom w:val="single" w:sz="4" w:space="0" w:color="auto"/>
              <w:right w:val="single" w:sz="4" w:space="0" w:color="auto"/>
            </w:tcBorders>
            <w:shd w:val="clear" w:color="000000" w:fill="FFFFFF"/>
            <w:vAlign w:val="center"/>
            <w:hideMark/>
          </w:tcPr>
          <w:p w14:paraId="5D8BBA26" w14:textId="7AA1127B" w:rsidR="0016544E" w:rsidRPr="005C70DA" w:rsidRDefault="0016544E" w:rsidP="0016544E">
            <w:pPr>
              <w:widowControl/>
              <w:jc w:val="center"/>
              <w:rPr>
                <w:rFonts w:ascii="宋体" w:eastAsia="宋体" w:hAnsi="宋体" w:cs="宋体"/>
                <w:kern w:val="0"/>
                <w:sz w:val="24"/>
                <w:szCs w:val="24"/>
              </w:rPr>
            </w:pPr>
            <w:r w:rsidRPr="0016544E">
              <w:rPr>
                <w:rFonts w:ascii="宋体" w:eastAsia="宋体" w:hAnsi="宋体" w:cs="宋体" w:hint="eastAsia"/>
                <w:kern w:val="0"/>
                <w:sz w:val="24"/>
                <w:szCs w:val="24"/>
              </w:rPr>
              <w:t>高等农业院校大学物理课程教学模式研究与教材建设</w:t>
            </w:r>
          </w:p>
        </w:tc>
        <w:tc>
          <w:tcPr>
            <w:tcW w:w="1743" w:type="dxa"/>
            <w:tcBorders>
              <w:top w:val="nil"/>
              <w:left w:val="nil"/>
              <w:bottom w:val="single" w:sz="4" w:space="0" w:color="auto"/>
              <w:right w:val="single" w:sz="4" w:space="0" w:color="auto"/>
            </w:tcBorders>
            <w:shd w:val="clear" w:color="000000" w:fill="FFFFFF"/>
            <w:noWrap/>
            <w:vAlign w:val="center"/>
            <w:hideMark/>
          </w:tcPr>
          <w:p w14:paraId="54711B78" w14:textId="3F1C8051" w:rsidR="0016544E" w:rsidRPr="005C70DA" w:rsidRDefault="0016544E" w:rsidP="0016544E">
            <w:pPr>
              <w:widowControl/>
              <w:jc w:val="center"/>
              <w:rPr>
                <w:rFonts w:ascii="宋体" w:eastAsia="宋体" w:hAnsi="宋体" w:cs="宋体"/>
                <w:kern w:val="0"/>
                <w:sz w:val="24"/>
                <w:szCs w:val="24"/>
              </w:rPr>
            </w:pPr>
            <w:r w:rsidRPr="0016544E">
              <w:rPr>
                <w:rFonts w:ascii="宋体" w:eastAsia="宋体" w:hAnsi="宋体" w:cs="宋体" w:hint="eastAsia"/>
                <w:kern w:val="0"/>
                <w:sz w:val="24"/>
                <w:szCs w:val="24"/>
              </w:rPr>
              <w:t>汤剑锋</w:t>
            </w:r>
          </w:p>
        </w:tc>
      </w:tr>
      <w:tr w:rsidR="0016544E" w:rsidRPr="005C70DA" w14:paraId="329AA2C5" w14:textId="77777777" w:rsidTr="0055357C">
        <w:trPr>
          <w:trHeight w:val="825"/>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14:paraId="7EA8A598" w14:textId="77777777" w:rsidR="0016544E" w:rsidRPr="0016544E" w:rsidRDefault="0016544E" w:rsidP="0016544E">
            <w:pPr>
              <w:widowControl/>
              <w:jc w:val="center"/>
              <w:rPr>
                <w:rFonts w:ascii="宋体" w:eastAsia="宋体" w:hAnsi="宋体" w:cs="宋体"/>
                <w:kern w:val="0"/>
                <w:sz w:val="24"/>
                <w:szCs w:val="24"/>
              </w:rPr>
            </w:pPr>
            <w:r w:rsidRPr="0016544E">
              <w:rPr>
                <w:rFonts w:ascii="宋体" w:eastAsia="宋体" w:hAnsi="宋体" w:cs="宋体" w:hint="eastAsia"/>
                <w:kern w:val="0"/>
                <w:sz w:val="24"/>
                <w:szCs w:val="24"/>
              </w:rPr>
              <w:t>3</w:t>
            </w:r>
          </w:p>
        </w:tc>
        <w:tc>
          <w:tcPr>
            <w:tcW w:w="2545" w:type="dxa"/>
            <w:tcBorders>
              <w:top w:val="nil"/>
              <w:left w:val="single" w:sz="4" w:space="0" w:color="auto"/>
              <w:bottom w:val="single" w:sz="4" w:space="0" w:color="auto"/>
              <w:right w:val="single" w:sz="4" w:space="0" w:color="auto"/>
            </w:tcBorders>
            <w:shd w:val="clear" w:color="000000" w:fill="FFFFFF"/>
            <w:vAlign w:val="center"/>
            <w:hideMark/>
          </w:tcPr>
          <w:p w14:paraId="26E5A1F2" w14:textId="41CCFD8A" w:rsidR="0016544E" w:rsidRPr="0016544E" w:rsidRDefault="0016544E" w:rsidP="0016544E">
            <w:pPr>
              <w:widowControl/>
              <w:jc w:val="center"/>
              <w:rPr>
                <w:rFonts w:ascii="宋体" w:eastAsia="宋体" w:hAnsi="宋体" w:cs="宋体"/>
                <w:kern w:val="0"/>
                <w:sz w:val="24"/>
                <w:szCs w:val="24"/>
              </w:rPr>
            </w:pPr>
            <w:r w:rsidRPr="0016544E">
              <w:rPr>
                <w:rFonts w:ascii="宋体" w:eastAsia="宋体" w:hAnsi="宋体" w:cs="宋体" w:hint="eastAsia"/>
                <w:kern w:val="0"/>
                <w:sz w:val="24"/>
                <w:szCs w:val="24"/>
              </w:rPr>
              <w:t>NKJ201502039</w:t>
            </w:r>
          </w:p>
        </w:tc>
        <w:tc>
          <w:tcPr>
            <w:tcW w:w="3402" w:type="dxa"/>
            <w:tcBorders>
              <w:top w:val="nil"/>
              <w:left w:val="nil"/>
              <w:bottom w:val="single" w:sz="4" w:space="0" w:color="auto"/>
              <w:right w:val="single" w:sz="4" w:space="0" w:color="auto"/>
            </w:tcBorders>
            <w:shd w:val="clear" w:color="000000" w:fill="FFFFFF"/>
            <w:vAlign w:val="center"/>
            <w:hideMark/>
          </w:tcPr>
          <w:p w14:paraId="52827FC7" w14:textId="313D53A0" w:rsidR="0016544E" w:rsidRPr="005C70DA" w:rsidRDefault="0016544E" w:rsidP="0016544E">
            <w:pPr>
              <w:widowControl/>
              <w:jc w:val="center"/>
              <w:rPr>
                <w:rFonts w:ascii="宋体" w:eastAsia="宋体" w:hAnsi="宋体" w:cs="宋体"/>
                <w:kern w:val="0"/>
                <w:sz w:val="24"/>
                <w:szCs w:val="24"/>
              </w:rPr>
            </w:pPr>
            <w:r w:rsidRPr="0016544E">
              <w:rPr>
                <w:rFonts w:ascii="宋体" w:eastAsia="宋体" w:hAnsi="宋体" w:cs="宋体" w:hint="eastAsia"/>
                <w:kern w:val="0"/>
                <w:sz w:val="24"/>
                <w:szCs w:val="24"/>
              </w:rPr>
              <w:t>农林类院校就业指导课程的研究和教材建设</w:t>
            </w:r>
          </w:p>
        </w:tc>
        <w:tc>
          <w:tcPr>
            <w:tcW w:w="1743" w:type="dxa"/>
            <w:tcBorders>
              <w:top w:val="nil"/>
              <w:left w:val="nil"/>
              <w:bottom w:val="single" w:sz="4" w:space="0" w:color="auto"/>
              <w:right w:val="single" w:sz="4" w:space="0" w:color="auto"/>
            </w:tcBorders>
            <w:shd w:val="clear" w:color="000000" w:fill="FFFFFF"/>
            <w:noWrap/>
            <w:vAlign w:val="center"/>
            <w:hideMark/>
          </w:tcPr>
          <w:p w14:paraId="736CDE57" w14:textId="4A3DB3D1" w:rsidR="0016544E" w:rsidRPr="005C70DA" w:rsidRDefault="0016544E" w:rsidP="0016544E">
            <w:pPr>
              <w:widowControl/>
              <w:jc w:val="center"/>
              <w:rPr>
                <w:rFonts w:ascii="宋体" w:eastAsia="宋体" w:hAnsi="宋体" w:cs="宋体"/>
                <w:kern w:val="0"/>
                <w:sz w:val="24"/>
                <w:szCs w:val="24"/>
              </w:rPr>
            </w:pPr>
            <w:r w:rsidRPr="0016544E">
              <w:rPr>
                <w:rFonts w:ascii="宋体" w:eastAsia="宋体" w:hAnsi="宋体" w:cs="宋体" w:hint="eastAsia"/>
                <w:kern w:val="0"/>
                <w:sz w:val="24"/>
                <w:szCs w:val="24"/>
              </w:rPr>
              <w:t>张胜利</w:t>
            </w:r>
          </w:p>
        </w:tc>
      </w:tr>
    </w:tbl>
    <w:p w14:paraId="539B6404" w14:textId="77777777" w:rsidR="0016544E" w:rsidRPr="0016544E" w:rsidRDefault="0016544E" w:rsidP="0016544E">
      <w:pPr>
        <w:rPr>
          <w:rFonts w:ascii="黑体" w:eastAsia="黑体" w:hAnsi="黑体" w:cs="宋体"/>
          <w:b/>
          <w:bCs/>
          <w:kern w:val="0"/>
          <w:sz w:val="32"/>
          <w:szCs w:val="32"/>
        </w:rPr>
      </w:pPr>
      <w:bookmarkStart w:id="1" w:name="_GoBack"/>
      <w:bookmarkEnd w:id="1"/>
    </w:p>
    <w:sectPr w:rsidR="0016544E" w:rsidRPr="001654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A0370" w14:textId="77777777" w:rsidR="00BF50FD" w:rsidRDefault="00BF50FD" w:rsidP="005C70DA">
      <w:r>
        <w:separator/>
      </w:r>
    </w:p>
  </w:endnote>
  <w:endnote w:type="continuationSeparator" w:id="0">
    <w:p w14:paraId="6615D7F5" w14:textId="77777777" w:rsidR="00BF50FD" w:rsidRDefault="00BF50FD" w:rsidP="005C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4FABD" w14:textId="77777777" w:rsidR="00BF50FD" w:rsidRDefault="00BF50FD" w:rsidP="005C70DA">
      <w:r>
        <w:separator/>
      </w:r>
    </w:p>
  </w:footnote>
  <w:footnote w:type="continuationSeparator" w:id="0">
    <w:p w14:paraId="3C956536" w14:textId="77777777" w:rsidR="00BF50FD" w:rsidRDefault="00BF50FD" w:rsidP="005C7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B5"/>
    <w:rsid w:val="00071A94"/>
    <w:rsid w:val="00080CEE"/>
    <w:rsid w:val="0016544E"/>
    <w:rsid w:val="00202D71"/>
    <w:rsid w:val="00245B2C"/>
    <w:rsid w:val="004736F8"/>
    <w:rsid w:val="004F3D8F"/>
    <w:rsid w:val="0055357C"/>
    <w:rsid w:val="005C70DA"/>
    <w:rsid w:val="005C7549"/>
    <w:rsid w:val="005F46B5"/>
    <w:rsid w:val="00711117"/>
    <w:rsid w:val="007E00A9"/>
    <w:rsid w:val="00860F1D"/>
    <w:rsid w:val="00A00182"/>
    <w:rsid w:val="00A41A50"/>
    <w:rsid w:val="00AD453A"/>
    <w:rsid w:val="00BF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B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7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70DA"/>
    <w:rPr>
      <w:sz w:val="18"/>
      <w:szCs w:val="18"/>
    </w:rPr>
  </w:style>
  <w:style w:type="paragraph" w:styleId="a4">
    <w:name w:val="footer"/>
    <w:basedOn w:val="a"/>
    <w:link w:val="Char0"/>
    <w:uiPriority w:val="99"/>
    <w:unhideWhenUsed/>
    <w:rsid w:val="005C70DA"/>
    <w:pPr>
      <w:tabs>
        <w:tab w:val="center" w:pos="4153"/>
        <w:tab w:val="right" w:pos="8306"/>
      </w:tabs>
      <w:snapToGrid w:val="0"/>
      <w:jc w:val="left"/>
    </w:pPr>
    <w:rPr>
      <w:sz w:val="18"/>
      <w:szCs w:val="18"/>
    </w:rPr>
  </w:style>
  <w:style w:type="character" w:customStyle="1" w:styleId="Char0">
    <w:name w:val="页脚 Char"/>
    <w:basedOn w:val="a0"/>
    <w:link w:val="a4"/>
    <w:uiPriority w:val="99"/>
    <w:rsid w:val="005C70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7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70DA"/>
    <w:rPr>
      <w:sz w:val="18"/>
      <w:szCs w:val="18"/>
    </w:rPr>
  </w:style>
  <w:style w:type="paragraph" w:styleId="a4">
    <w:name w:val="footer"/>
    <w:basedOn w:val="a"/>
    <w:link w:val="Char0"/>
    <w:uiPriority w:val="99"/>
    <w:unhideWhenUsed/>
    <w:rsid w:val="005C70DA"/>
    <w:pPr>
      <w:tabs>
        <w:tab w:val="center" w:pos="4153"/>
        <w:tab w:val="right" w:pos="8306"/>
      </w:tabs>
      <w:snapToGrid w:val="0"/>
      <w:jc w:val="left"/>
    </w:pPr>
    <w:rPr>
      <w:sz w:val="18"/>
      <w:szCs w:val="18"/>
    </w:rPr>
  </w:style>
  <w:style w:type="character" w:customStyle="1" w:styleId="Char0">
    <w:name w:val="页脚 Char"/>
    <w:basedOn w:val="a0"/>
    <w:link w:val="a4"/>
    <w:uiPriority w:val="99"/>
    <w:rsid w:val="005C70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7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何微</dc:creator>
  <cp:keywords/>
  <dc:description/>
  <cp:lastModifiedBy>马顗晨</cp:lastModifiedBy>
  <cp:revision>12</cp:revision>
  <dcterms:created xsi:type="dcterms:W3CDTF">2021-10-26T07:43:00Z</dcterms:created>
  <dcterms:modified xsi:type="dcterms:W3CDTF">2021-12-31T02:08:00Z</dcterms:modified>
</cp:coreProperties>
</file>