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bookmarkEnd w:id="0"/>
    <w:p>
      <w:pPr>
        <w:spacing w:line="48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2024年浙江大学青年教师教学竞赛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参赛教师申报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表</w:t>
      </w:r>
    </w:p>
    <w:p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</w:p>
    <w:tbl>
      <w:tblPr>
        <w:tblStyle w:val="2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05"/>
        <w:gridCol w:w="950"/>
        <w:gridCol w:w="593"/>
        <w:gridCol w:w="837"/>
        <w:gridCol w:w="91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可省略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2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参赛专业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（专业代码）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2021—2024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学年主讲课 程学时及相 关情况(含主 讲课程的平 均课堂教学 工作量，单 位：学时/学 年 )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发表教学论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文著作和主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持、参与教学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荣誉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和奖励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师德师风表现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所在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学院（系、教学单位）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盖  章：     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202 年  月  日               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5367307E"/>
    <w:rsid w:val="014B67D9"/>
    <w:rsid w:val="022249C7"/>
    <w:rsid w:val="03C44CEB"/>
    <w:rsid w:val="07044910"/>
    <w:rsid w:val="079E2991"/>
    <w:rsid w:val="09D16F5E"/>
    <w:rsid w:val="0B7123F9"/>
    <w:rsid w:val="1B1908D1"/>
    <w:rsid w:val="1C11425A"/>
    <w:rsid w:val="1C4E3D17"/>
    <w:rsid w:val="2D6F414B"/>
    <w:rsid w:val="33041598"/>
    <w:rsid w:val="333B78A2"/>
    <w:rsid w:val="393D3948"/>
    <w:rsid w:val="3D714593"/>
    <w:rsid w:val="3DA75DE3"/>
    <w:rsid w:val="3FB11602"/>
    <w:rsid w:val="43175AE4"/>
    <w:rsid w:val="44501221"/>
    <w:rsid w:val="47A61F2B"/>
    <w:rsid w:val="49486249"/>
    <w:rsid w:val="4EF55175"/>
    <w:rsid w:val="5367307E"/>
    <w:rsid w:val="556077FC"/>
    <w:rsid w:val="5665379F"/>
    <w:rsid w:val="706558CC"/>
    <w:rsid w:val="739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2023-03-17T07:04:00Z</dcterms:created>
  <dc:creator>爱小妹 幸福安康</dc:creator>
  <cp:lastModifiedBy>Chelsea</cp:lastModifiedBy>
  <dcterms:modified xsi:type="dcterms:W3CDTF">2024-05-09T09:20:23Z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7A58A23C7F1949E785FE364652BDCA95_13</vt:lpwstr>
  </property>
</Properties>
</file>