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4D2" w:rsidRPr="004414D2" w:rsidRDefault="004414D2" w:rsidP="004414D2">
      <w:pPr>
        <w:spacing w:line="360" w:lineRule="auto"/>
        <w:jc w:val="left"/>
        <w:rPr>
          <w:rFonts w:ascii="方正小标宋简体" w:eastAsia="方正小标宋简体" w:hAnsi="宋体"/>
          <w:sz w:val="28"/>
          <w:szCs w:val="28"/>
        </w:rPr>
      </w:pPr>
      <w:r w:rsidRPr="004414D2">
        <w:rPr>
          <w:rFonts w:ascii="方正小标宋简体" w:eastAsia="方正小标宋简体" w:hAnsi="宋体" w:hint="eastAsia"/>
          <w:sz w:val="28"/>
          <w:szCs w:val="28"/>
        </w:rPr>
        <w:t>附件：</w:t>
      </w:r>
      <w:bookmarkStart w:id="0" w:name="_GoBack"/>
      <w:bookmarkEnd w:id="0"/>
    </w:p>
    <w:p w:rsidR="00103212" w:rsidRPr="00B51274" w:rsidRDefault="00410435" w:rsidP="00B51274">
      <w:pPr>
        <w:spacing w:line="360" w:lineRule="auto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浙江大学教学研究</w:t>
      </w:r>
      <w:r w:rsidR="00BE1912" w:rsidRPr="00E0148A">
        <w:rPr>
          <w:rFonts w:ascii="方正小标宋简体" w:eastAsia="方正小标宋简体" w:hAnsi="宋体" w:hint="eastAsia"/>
          <w:sz w:val="44"/>
          <w:szCs w:val="44"/>
        </w:rPr>
        <w:t>中心</w:t>
      </w:r>
      <w:r>
        <w:rPr>
          <w:rFonts w:ascii="方正小标宋简体" w:eastAsia="方正小标宋简体" w:hAnsi="宋体" w:hint="eastAsia"/>
          <w:sz w:val="44"/>
          <w:szCs w:val="44"/>
        </w:rPr>
        <w:t>清单</w:t>
      </w:r>
    </w:p>
    <w:p w:rsidR="00103212" w:rsidRDefault="00103212" w:rsidP="00E945EE">
      <w:pPr>
        <w:spacing w:line="360" w:lineRule="auto"/>
        <w:rPr>
          <w:rFonts w:ascii="宋体" w:eastAsia="宋体" w:hAnsi="宋体"/>
          <w:sz w:val="24"/>
          <w:szCs w:val="24"/>
        </w:rPr>
      </w:pPr>
    </w:p>
    <w:tbl>
      <w:tblPr>
        <w:tblStyle w:val="a9"/>
        <w:tblW w:w="6658" w:type="dxa"/>
        <w:jc w:val="center"/>
        <w:tblLook w:val="04A0" w:firstRow="1" w:lastRow="0" w:firstColumn="1" w:lastColumn="0" w:noHBand="0" w:noVBand="1"/>
      </w:tblPr>
      <w:tblGrid>
        <w:gridCol w:w="988"/>
        <w:gridCol w:w="5670"/>
      </w:tblGrid>
      <w:tr w:rsidR="00410435" w:rsidRPr="00E0148A" w:rsidTr="00410435">
        <w:trPr>
          <w:trHeight w:val="362"/>
          <w:jc w:val="center"/>
        </w:trPr>
        <w:tc>
          <w:tcPr>
            <w:tcW w:w="988" w:type="dxa"/>
          </w:tcPr>
          <w:p w:rsidR="00410435" w:rsidRPr="00410435" w:rsidRDefault="00410435" w:rsidP="00410435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670" w:type="dxa"/>
            <w:vAlign w:val="center"/>
          </w:tcPr>
          <w:p w:rsidR="00410435" w:rsidRPr="00E0148A" w:rsidRDefault="00410435" w:rsidP="00B5127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410435">
              <w:rPr>
                <w:rFonts w:ascii="仿宋_GB2312" w:eastAsia="仿宋_GB2312" w:hAnsi="宋体" w:hint="eastAsia"/>
                <w:b/>
                <w:sz w:val="24"/>
                <w:szCs w:val="24"/>
              </w:rPr>
              <w:t>浙江大学教学研究中心</w:t>
            </w:r>
          </w:p>
        </w:tc>
      </w:tr>
      <w:tr w:rsidR="00410435" w:rsidRPr="00B51274" w:rsidTr="00410435">
        <w:trPr>
          <w:trHeight w:val="380"/>
          <w:jc w:val="center"/>
        </w:trPr>
        <w:tc>
          <w:tcPr>
            <w:tcW w:w="988" w:type="dxa"/>
          </w:tcPr>
          <w:p w:rsidR="00410435" w:rsidRPr="00410435" w:rsidRDefault="00410435" w:rsidP="00B5127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410435" w:rsidRPr="00E0148A" w:rsidRDefault="00410435" w:rsidP="00B5127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03212">
              <w:rPr>
                <w:rFonts w:ascii="仿宋_GB2312" w:eastAsia="仿宋_GB2312" w:hAnsi="宋体" w:hint="eastAsia"/>
                <w:sz w:val="24"/>
                <w:szCs w:val="24"/>
              </w:rPr>
              <w:t>数学公共基础课程教学研究中心</w:t>
            </w:r>
          </w:p>
        </w:tc>
      </w:tr>
      <w:tr w:rsidR="00410435" w:rsidRPr="00E0148A" w:rsidTr="00410435">
        <w:trPr>
          <w:trHeight w:val="385"/>
          <w:jc w:val="center"/>
        </w:trPr>
        <w:tc>
          <w:tcPr>
            <w:tcW w:w="988" w:type="dxa"/>
          </w:tcPr>
          <w:p w:rsidR="00410435" w:rsidRPr="00103212" w:rsidRDefault="00410435" w:rsidP="00B5127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410435" w:rsidRPr="00E0148A" w:rsidRDefault="00410435" w:rsidP="00B5127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03212">
              <w:rPr>
                <w:rFonts w:ascii="仿宋_GB2312" w:eastAsia="仿宋_GB2312" w:hAnsi="宋体" w:hint="eastAsia"/>
                <w:sz w:val="24"/>
                <w:szCs w:val="24"/>
              </w:rPr>
              <w:t>物理公共基础课程教学研究中心</w:t>
            </w:r>
          </w:p>
        </w:tc>
      </w:tr>
      <w:tr w:rsidR="00410435" w:rsidRPr="00E0148A" w:rsidTr="00410435">
        <w:trPr>
          <w:trHeight w:val="380"/>
          <w:jc w:val="center"/>
        </w:trPr>
        <w:tc>
          <w:tcPr>
            <w:tcW w:w="988" w:type="dxa"/>
          </w:tcPr>
          <w:p w:rsidR="00410435" w:rsidRPr="00103212" w:rsidRDefault="00410435" w:rsidP="00B5127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410435" w:rsidRPr="00E0148A" w:rsidRDefault="00410435" w:rsidP="00B5127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03212">
              <w:rPr>
                <w:rFonts w:ascii="仿宋_GB2312" w:eastAsia="仿宋_GB2312" w:hAnsi="宋体" w:hint="eastAsia"/>
                <w:sz w:val="24"/>
                <w:szCs w:val="24"/>
              </w:rPr>
              <w:t>化学公共基础课程教学研究中心</w:t>
            </w:r>
          </w:p>
        </w:tc>
      </w:tr>
      <w:tr w:rsidR="00410435" w:rsidRPr="00E0148A" w:rsidTr="00410435">
        <w:trPr>
          <w:trHeight w:val="385"/>
          <w:jc w:val="center"/>
        </w:trPr>
        <w:tc>
          <w:tcPr>
            <w:tcW w:w="988" w:type="dxa"/>
          </w:tcPr>
          <w:p w:rsidR="00410435" w:rsidRPr="00103212" w:rsidRDefault="00410435" w:rsidP="00B5127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410435" w:rsidRPr="00E0148A" w:rsidRDefault="00410435" w:rsidP="00B5127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03212">
              <w:rPr>
                <w:rFonts w:ascii="仿宋_GB2312" w:eastAsia="仿宋_GB2312" w:hAnsi="宋体" w:hint="eastAsia"/>
                <w:sz w:val="24"/>
                <w:szCs w:val="24"/>
              </w:rPr>
              <w:t>生命科学公共基础课程教学研究中心</w:t>
            </w:r>
          </w:p>
        </w:tc>
      </w:tr>
      <w:tr w:rsidR="00410435" w:rsidRPr="00E0148A" w:rsidTr="00410435">
        <w:trPr>
          <w:trHeight w:val="385"/>
          <w:jc w:val="center"/>
        </w:trPr>
        <w:tc>
          <w:tcPr>
            <w:tcW w:w="988" w:type="dxa"/>
          </w:tcPr>
          <w:p w:rsidR="00410435" w:rsidRPr="00B51274" w:rsidRDefault="00410435" w:rsidP="00B5127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410435" w:rsidRPr="00E0148A" w:rsidRDefault="00410435" w:rsidP="00B5127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51274">
              <w:rPr>
                <w:rFonts w:ascii="仿宋_GB2312" w:eastAsia="仿宋_GB2312" w:hAnsi="宋体" w:hint="eastAsia"/>
                <w:sz w:val="24"/>
                <w:szCs w:val="24"/>
              </w:rPr>
              <w:t>电气电子公共基础课程教学研究中心</w:t>
            </w:r>
          </w:p>
        </w:tc>
      </w:tr>
      <w:tr w:rsidR="00410435" w:rsidRPr="00E0148A" w:rsidTr="00410435">
        <w:trPr>
          <w:trHeight w:val="380"/>
          <w:jc w:val="center"/>
        </w:trPr>
        <w:tc>
          <w:tcPr>
            <w:tcW w:w="988" w:type="dxa"/>
          </w:tcPr>
          <w:p w:rsidR="00410435" w:rsidRPr="00B51274" w:rsidRDefault="00410435" w:rsidP="00B5127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410435" w:rsidRPr="00E0148A" w:rsidRDefault="00410435" w:rsidP="00B5127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51274">
              <w:rPr>
                <w:rFonts w:ascii="仿宋_GB2312" w:eastAsia="仿宋_GB2312" w:hAnsi="宋体" w:hint="eastAsia"/>
                <w:sz w:val="24"/>
                <w:szCs w:val="24"/>
              </w:rPr>
              <w:t>计算机公共基础课程教学研究中心</w:t>
            </w:r>
          </w:p>
        </w:tc>
      </w:tr>
      <w:tr w:rsidR="00410435" w:rsidRPr="00E0148A" w:rsidTr="00410435">
        <w:trPr>
          <w:trHeight w:val="385"/>
          <w:jc w:val="center"/>
        </w:trPr>
        <w:tc>
          <w:tcPr>
            <w:tcW w:w="988" w:type="dxa"/>
          </w:tcPr>
          <w:p w:rsidR="00410435" w:rsidRPr="00B51274" w:rsidRDefault="00410435" w:rsidP="00B5127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410435" w:rsidRPr="00E0148A" w:rsidRDefault="00410435" w:rsidP="00B5127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51274">
              <w:rPr>
                <w:rFonts w:ascii="仿宋_GB2312" w:eastAsia="仿宋_GB2312" w:hAnsi="宋体" w:hint="eastAsia"/>
                <w:sz w:val="24"/>
                <w:szCs w:val="24"/>
              </w:rPr>
              <w:t>大学外语公共基础课程教学研究中心</w:t>
            </w:r>
          </w:p>
        </w:tc>
      </w:tr>
      <w:tr w:rsidR="00410435" w:rsidRPr="00E0148A" w:rsidTr="00410435">
        <w:trPr>
          <w:trHeight w:val="385"/>
          <w:jc w:val="center"/>
        </w:trPr>
        <w:tc>
          <w:tcPr>
            <w:tcW w:w="988" w:type="dxa"/>
          </w:tcPr>
          <w:p w:rsidR="00410435" w:rsidRPr="00103212" w:rsidRDefault="00410435" w:rsidP="00B5127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8</w:t>
            </w:r>
          </w:p>
        </w:tc>
        <w:tc>
          <w:tcPr>
            <w:tcW w:w="5670" w:type="dxa"/>
            <w:vAlign w:val="center"/>
          </w:tcPr>
          <w:p w:rsidR="00410435" w:rsidRPr="00E0148A" w:rsidRDefault="00410435" w:rsidP="00B5127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03212">
              <w:rPr>
                <w:rFonts w:ascii="仿宋_GB2312" w:eastAsia="仿宋_GB2312" w:hAnsi="宋体" w:hint="eastAsia"/>
                <w:sz w:val="24"/>
                <w:szCs w:val="24"/>
              </w:rPr>
              <w:t>中文写作教学研究中心</w:t>
            </w:r>
          </w:p>
        </w:tc>
      </w:tr>
      <w:tr w:rsidR="00410435" w:rsidRPr="00E0148A" w:rsidTr="00410435">
        <w:trPr>
          <w:trHeight w:val="380"/>
          <w:jc w:val="center"/>
        </w:trPr>
        <w:tc>
          <w:tcPr>
            <w:tcW w:w="988" w:type="dxa"/>
          </w:tcPr>
          <w:p w:rsidR="00410435" w:rsidRDefault="00410435" w:rsidP="00B5127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9</w:t>
            </w:r>
          </w:p>
        </w:tc>
        <w:tc>
          <w:tcPr>
            <w:tcW w:w="5670" w:type="dxa"/>
            <w:vAlign w:val="center"/>
          </w:tcPr>
          <w:p w:rsidR="00410435" w:rsidRPr="00E0148A" w:rsidRDefault="00410435" w:rsidP="00B5127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英文</w:t>
            </w:r>
            <w:r w:rsidRPr="00103212">
              <w:rPr>
                <w:rFonts w:ascii="仿宋_GB2312" w:eastAsia="仿宋_GB2312" w:hAnsi="宋体" w:hint="eastAsia"/>
                <w:sz w:val="24"/>
                <w:szCs w:val="24"/>
              </w:rPr>
              <w:t>写作教学研究中心</w:t>
            </w:r>
          </w:p>
        </w:tc>
      </w:tr>
    </w:tbl>
    <w:p w:rsidR="00103212" w:rsidRPr="00E945EE" w:rsidRDefault="00103212" w:rsidP="00E945EE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103212" w:rsidRPr="00E94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3D2" w:rsidRDefault="003643D2" w:rsidP="00E945EE">
      <w:r>
        <w:separator/>
      </w:r>
    </w:p>
  </w:endnote>
  <w:endnote w:type="continuationSeparator" w:id="0">
    <w:p w:rsidR="003643D2" w:rsidRDefault="003643D2" w:rsidP="00E9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3D2" w:rsidRDefault="003643D2" w:rsidP="00E945EE">
      <w:r>
        <w:separator/>
      </w:r>
    </w:p>
  </w:footnote>
  <w:footnote w:type="continuationSeparator" w:id="0">
    <w:p w:rsidR="003643D2" w:rsidRDefault="003643D2" w:rsidP="00E94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2EEF"/>
    <w:multiLevelType w:val="hybridMultilevel"/>
    <w:tmpl w:val="88EA159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A2"/>
    <w:rsid w:val="00056D13"/>
    <w:rsid w:val="00081FA6"/>
    <w:rsid w:val="000946A2"/>
    <w:rsid w:val="00103212"/>
    <w:rsid w:val="001E2549"/>
    <w:rsid w:val="002D40FC"/>
    <w:rsid w:val="003643D2"/>
    <w:rsid w:val="003841A3"/>
    <w:rsid w:val="003E41A2"/>
    <w:rsid w:val="00410435"/>
    <w:rsid w:val="004414D2"/>
    <w:rsid w:val="00A33ACE"/>
    <w:rsid w:val="00A6538B"/>
    <w:rsid w:val="00B51274"/>
    <w:rsid w:val="00BE1912"/>
    <w:rsid w:val="00CE0A47"/>
    <w:rsid w:val="00E0148A"/>
    <w:rsid w:val="00E945EE"/>
    <w:rsid w:val="00F6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0A608"/>
  <w15:chartTrackingRefBased/>
  <w15:docId w15:val="{81BAD774-0566-4F36-AB9B-2FDBCBA1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FA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94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945E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94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945EE"/>
    <w:rPr>
      <w:sz w:val="18"/>
      <w:szCs w:val="18"/>
    </w:rPr>
  </w:style>
  <w:style w:type="character" w:styleId="a8">
    <w:name w:val="Hyperlink"/>
    <w:basedOn w:val="a0"/>
    <w:uiPriority w:val="99"/>
    <w:unhideWhenUsed/>
    <w:rsid w:val="00E945EE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384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BKSY</dc:creator>
  <cp:keywords/>
  <dc:description/>
  <cp:lastModifiedBy>Yuan</cp:lastModifiedBy>
  <cp:revision>4</cp:revision>
  <dcterms:created xsi:type="dcterms:W3CDTF">2023-10-30T06:36:00Z</dcterms:created>
  <dcterms:modified xsi:type="dcterms:W3CDTF">2023-11-30T00:25:00Z</dcterms:modified>
</cp:coreProperties>
</file>