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29" w:rsidRDefault="00332BDA">
      <w:pPr>
        <w:spacing w:line="480" w:lineRule="auto"/>
        <w:ind w:right="28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省级一流本科课程申报书</w:t>
      </w:r>
    </w:p>
    <w:p w:rsidR="00607729" w:rsidRDefault="00332BDA">
      <w:pPr>
        <w:spacing w:line="520" w:lineRule="exact"/>
        <w:ind w:right="26"/>
        <w:jc w:val="center"/>
        <w:rPr>
          <w:rFonts w:ascii="Times New Roman" w:eastAsia="方正小标宋简体" w:hAnsi="Times New Roman"/>
          <w:kern w:val="0"/>
          <w:sz w:val="40"/>
          <w:szCs w:val="40"/>
        </w:rPr>
      </w:pPr>
      <w:r>
        <w:rPr>
          <w:rFonts w:ascii="Times New Roman" w:eastAsia="方正小标宋简体" w:hAnsi="Times New Roman"/>
          <w:kern w:val="0"/>
          <w:sz w:val="40"/>
          <w:szCs w:val="40"/>
        </w:rPr>
        <w:t>（</w:t>
      </w:r>
      <w:r>
        <w:rPr>
          <w:rFonts w:ascii="Times New Roman" w:eastAsia="方正小标宋简体" w:hAnsi="Times New Roman"/>
          <w:kern w:val="0"/>
          <w:sz w:val="40"/>
          <w:szCs w:val="40"/>
        </w:rPr>
        <w:t>202</w:t>
      </w:r>
      <w:r>
        <w:rPr>
          <w:rFonts w:ascii="Times New Roman" w:eastAsia="方正小标宋简体" w:hAnsi="Times New Roman" w:hint="eastAsia"/>
          <w:kern w:val="0"/>
          <w:sz w:val="40"/>
          <w:szCs w:val="40"/>
        </w:rPr>
        <w:t>2</w:t>
      </w:r>
      <w:r>
        <w:rPr>
          <w:rFonts w:ascii="Times New Roman" w:eastAsia="方正小标宋简体" w:hAnsi="Times New Roman"/>
          <w:kern w:val="0"/>
          <w:sz w:val="40"/>
          <w:szCs w:val="40"/>
        </w:rPr>
        <w:t>年）</w:t>
      </w:r>
    </w:p>
    <w:p w:rsidR="00607729" w:rsidRDefault="00607729">
      <w:pPr>
        <w:spacing w:line="520" w:lineRule="exact"/>
        <w:ind w:right="26"/>
        <w:jc w:val="center"/>
        <w:rPr>
          <w:rFonts w:ascii="Times New Roman" w:eastAsia="方正小标宋简体" w:hAnsi="Times New Roman"/>
          <w:kern w:val="0"/>
          <w:sz w:val="40"/>
          <w:szCs w:val="40"/>
        </w:rPr>
      </w:pPr>
    </w:p>
    <w:p w:rsidR="00607729" w:rsidRDefault="00332BDA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课程名称：</w:t>
      </w:r>
    </w:p>
    <w:p w:rsidR="00607729" w:rsidRDefault="00332BDA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专业类代码：</w:t>
      </w:r>
    </w:p>
    <w:p w:rsidR="00607729" w:rsidRDefault="00332BDA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  <w:u w:val="single"/>
        </w:rPr>
      </w:pPr>
      <w:r>
        <w:rPr>
          <w:rFonts w:ascii="Times New Roman" w:eastAsia="黑体" w:hAnsi="Times New Roman"/>
          <w:sz w:val="32"/>
          <w:szCs w:val="36"/>
        </w:rPr>
        <w:t>课程负责人：</w:t>
      </w:r>
    </w:p>
    <w:p w:rsidR="00607729" w:rsidRDefault="00332BDA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联系电话：</w:t>
      </w:r>
    </w:p>
    <w:p w:rsidR="00607729" w:rsidRDefault="00332BDA">
      <w:pPr>
        <w:spacing w:line="600" w:lineRule="exact"/>
        <w:ind w:right="28" w:firstLineChars="400" w:firstLine="1280"/>
        <w:rPr>
          <w:rFonts w:ascii="Times New Roman" w:hAnsi="Times New Roman"/>
          <w:sz w:val="28"/>
          <w:szCs w:val="28"/>
        </w:rPr>
      </w:pPr>
      <w:r>
        <w:rPr>
          <w:rFonts w:ascii="Times New Roman" w:eastAsia="黑体" w:hAnsi="Times New Roman"/>
          <w:sz w:val="32"/>
          <w:szCs w:val="36"/>
        </w:rPr>
        <w:t>申报类型：</w:t>
      </w:r>
      <w:r>
        <w:rPr>
          <w:rFonts w:ascii="Times New Roman" w:eastAsia="黑体" w:hAnsi="Times New Roman"/>
          <w:sz w:val="32"/>
          <w:szCs w:val="36"/>
        </w:rPr>
        <w:t xml:space="preserve"> ○</w:t>
      </w:r>
      <w:r>
        <w:rPr>
          <w:rFonts w:ascii="Times New Roman" w:hAnsi="Times New Roman"/>
          <w:sz w:val="28"/>
          <w:szCs w:val="28"/>
        </w:rPr>
        <w:t>线上一流课程</w:t>
      </w:r>
    </w:p>
    <w:p w:rsidR="00607729" w:rsidRDefault="00332BDA">
      <w:pPr>
        <w:spacing w:line="600" w:lineRule="exact"/>
        <w:ind w:right="28" w:firstLineChars="400" w:firstLine="1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eastAsia="黑体" w:hAnsi="Times New Roman"/>
          <w:sz w:val="32"/>
          <w:szCs w:val="36"/>
        </w:rPr>
        <w:t>○</w:t>
      </w:r>
      <w:r>
        <w:rPr>
          <w:rFonts w:ascii="Times New Roman" w:hAnsi="Times New Roman"/>
          <w:sz w:val="28"/>
          <w:szCs w:val="28"/>
        </w:rPr>
        <w:t>线下一流课程</w:t>
      </w:r>
    </w:p>
    <w:p w:rsidR="00607729" w:rsidRDefault="00332BDA">
      <w:pPr>
        <w:spacing w:line="600" w:lineRule="exact"/>
        <w:ind w:right="28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6"/>
        </w:rPr>
        <w:t xml:space="preserve">                   ○</w:t>
      </w:r>
      <w:r>
        <w:rPr>
          <w:rFonts w:ascii="Times New Roman" w:hAnsi="Times New Roman"/>
          <w:sz w:val="28"/>
          <w:szCs w:val="28"/>
        </w:rPr>
        <w:t>线上线下混合式一流课程</w:t>
      </w:r>
    </w:p>
    <w:p w:rsidR="00607729" w:rsidRDefault="00332BDA">
      <w:pPr>
        <w:spacing w:line="600" w:lineRule="exact"/>
        <w:ind w:right="28"/>
        <w:rPr>
          <w:rFonts w:ascii="Times New Roman" w:hAnsi="Times New Roman"/>
          <w:sz w:val="28"/>
          <w:szCs w:val="28"/>
        </w:rPr>
      </w:pPr>
      <w:r>
        <w:rPr>
          <w:rFonts w:ascii="Times New Roman" w:eastAsia="黑体" w:hAnsi="Times New Roman"/>
          <w:sz w:val="32"/>
          <w:szCs w:val="36"/>
        </w:rPr>
        <w:t xml:space="preserve">                   ○</w:t>
      </w:r>
      <w:r>
        <w:rPr>
          <w:rFonts w:ascii="Times New Roman" w:hAnsi="Times New Roman"/>
          <w:sz w:val="28"/>
          <w:szCs w:val="28"/>
        </w:rPr>
        <w:t>社会实践一流课程</w:t>
      </w:r>
    </w:p>
    <w:p w:rsidR="00607729" w:rsidRDefault="00332BDA">
      <w:pPr>
        <w:spacing w:line="360" w:lineRule="auto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>
        <w:rPr>
          <w:rFonts w:eastAsia="黑体" w:hint="eastAsia"/>
          <w:sz w:val="32"/>
          <w:szCs w:val="36"/>
        </w:rPr>
        <w:t>学校推荐序号（相应课程类型）：</w:t>
      </w:r>
    </w:p>
    <w:p w:rsidR="00607729" w:rsidRDefault="00332BDA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申报学校：</w:t>
      </w:r>
    </w:p>
    <w:p w:rsidR="00607729" w:rsidRDefault="00332BDA">
      <w:pPr>
        <w:spacing w:line="600" w:lineRule="exact"/>
        <w:ind w:right="28" w:firstLineChars="400" w:firstLine="1280"/>
        <w:rPr>
          <w:rFonts w:ascii="Times New Roman" w:eastAsia="黑体" w:hAnsi="Times New Roman"/>
          <w:sz w:val="32"/>
          <w:szCs w:val="36"/>
          <w:u w:val="single"/>
        </w:rPr>
      </w:pPr>
      <w:r>
        <w:rPr>
          <w:rFonts w:ascii="Times New Roman" w:eastAsia="黑体" w:hAnsi="Times New Roman"/>
          <w:sz w:val="32"/>
          <w:szCs w:val="36"/>
        </w:rPr>
        <w:t>推荐单位：</w:t>
      </w:r>
      <w:r>
        <w:rPr>
          <w:rFonts w:ascii="Times New Roman" w:eastAsia="黑体" w:hAnsi="Times New Roman"/>
          <w:sz w:val="32"/>
          <w:szCs w:val="36"/>
        </w:rPr>
        <w:t xml:space="preserve"> </w:t>
      </w:r>
    </w:p>
    <w:p w:rsidR="00607729" w:rsidRDefault="00332BDA">
      <w:pPr>
        <w:spacing w:line="600" w:lineRule="exact"/>
        <w:ind w:right="28" w:firstLineChars="400" w:firstLine="1280"/>
        <w:rPr>
          <w:rFonts w:ascii="Times New Roman" w:eastAsia="仿宋_GB2312" w:hAnsi="Times New Roman"/>
          <w:sz w:val="32"/>
          <w:szCs w:val="36"/>
          <w:u w:val="single"/>
        </w:rPr>
      </w:pPr>
      <w:r>
        <w:rPr>
          <w:rFonts w:ascii="Times New Roman" w:eastAsia="黑体" w:hAnsi="Times New Roman"/>
          <w:sz w:val="32"/>
          <w:szCs w:val="36"/>
        </w:rPr>
        <w:t>填表日期：</w:t>
      </w:r>
    </w:p>
    <w:p w:rsidR="00607729" w:rsidRDefault="00607729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:rsidR="00607729" w:rsidRDefault="00607729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:rsidR="00607729" w:rsidRDefault="00607729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:rsidR="00607729" w:rsidRDefault="00607729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:rsidR="00607729" w:rsidRDefault="00607729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:rsidR="00607729" w:rsidRDefault="00332BDA">
      <w:pPr>
        <w:snapToGrid w:val="0"/>
        <w:spacing w:line="240" w:lineRule="atLeast"/>
        <w:ind w:firstLine="539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浙江省教育厅</w:t>
      </w:r>
    </w:p>
    <w:p w:rsidR="00607729" w:rsidRDefault="00332BDA">
      <w:pPr>
        <w:snapToGrid w:val="0"/>
        <w:spacing w:line="240" w:lineRule="atLeast"/>
        <w:ind w:firstLine="53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2022</w:t>
      </w: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 w:hint="eastAsia"/>
          <w:sz w:val="32"/>
          <w:szCs w:val="32"/>
        </w:rPr>
        <w:t>5</w:t>
      </w:r>
      <w:r>
        <w:rPr>
          <w:rFonts w:ascii="Times New Roman" w:eastAsia="黑体" w:hAnsi="Times New Roman"/>
          <w:sz w:val="32"/>
          <w:szCs w:val="32"/>
        </w:rPr>
        <w:t>月</w:t>
      </w:r>
    </w:p>
    <w:p w:rsidR="00607729" w:rsidRDefault="00607729">
      <w:pPr>
        <w:rPr>
          <w:rFonts w:ascii="Times New Roman" w:hAnsi="Times New Roman"/>
        </w:rPr>
      </w:pPr>
    </w:p>
    <w:p w:rsidR="00607729" w:rsidRDefault="00607729">
      <w:pPr>
        <w:widowControl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607729" w:rsidRDefault="00332BDA">
      <w:pPr>
        <w:widowControl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填报说明</w:t>
      </w:r>
    </w:p>
    <w:p w:rsidR="00607729" w:rsidRDefault="00607729">
      <w:pPr>
        <w:widowControl/>
        <w:jc w:val="center"/>
        <w:rPr>
          <w:rFonts w:ascii="Times New Roman" w:eastAsia="方正小标宋简体" w:hAnsi="Times New Roman"/>
          <w:sz w:val="32"/>
          <w:szCs w:val="32"/>
        </w:rPr>
      </w:pPr>
    </w:p>
    <w:p w:rsidR="00607729" w:rsidRDefault="00332BDA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lastRenderedPageBreak/>
        <w:t>1.</w:t>
      </w:r>
      <w:r>
        <w:rPr>
          <w:rFonts w:ascii="Times New Roman" w:eastAsia="仿宋" w:hAnsi="Times New Roman"/>
          <w:sz w:val="32"/>
          <w:szCs w:val="32"/>
        </w:rPr>
        <w:t>每门课程根据已开设两学期的实际情况，只能从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线上一流课程</w:t>
      </w:r>
      <w:r>
        <w:rPr>
          <w:rFonts w:ascii="Times New Roman" w:eastAsia="仿宋" w:hAnsi="Times New Roman"/>
          <w:sz w:val="32"/>
          <w:szCs w:val="32"/>
        </w:rPr>
        <w:t>”“</w:t>
      </w:r>
      <w:r>
        <w:rPr>
          <w:rFonts w:ascii="Times New Roman" w:eastAsia="仿宋" w:hAnsi="Times New Roman"/>
          <w:sz w:val="32"/>
          <w:szCs w:val="32"/>
        </w:rPr>
        <w:t>线下一流课程</w:t>
      </w:r>
      <w:r>
        <w:rPr>
          <w:rFonts w:ascii="Times New Roman" w:eastAsia="仿宋" w:hAnsi="Times New Roman"/>
          <w:sz w:val="32"/>
          <w:szCs w:val="32"/>
        </w:rPr>
        <w:t>”“</w:t>
      </w:r>
      <w:r>
        <w:rPr>
          <w:rFonts w:ascii="Times New Roman" w:eastAsia="仿宋" w:hAnsi="Times New Roman"/>
          <w:sz w:val="32"/>
          <w:szCs w:val="32"/>
        </w:rPr>
        <w:t>线上线下混合式一流课程</w:t>
      </w:r>
      <w:r>
        <w:rPr>
          <w:rFonts w:ascii="Times New Roman" w:eastAsia="仿宋" w:hAnsi="Times New Roman"/>
          <w:sz w:val="32"/>
          <w:szCs w:val="32"/>
        </w:rPr>
        <w:t>”“</w:t>
      </w:r>
      <w:r>
        <w:rPr>
          <w:rFonts w:ascii="Times New Roman" w:eastAsia="仿宋" w:hAnsi="Times New Roman"/>
          <w:sz w:val="32"/>
          <w:szCs w:val="32"/>
        </w:rPr>
        <w:t>社会实践一流课程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中选择一类进行申报。</w:t>
      </w:r>
    </w:p>
    <w:p w:rsidR="00607729" w:rsidRDefault="00332BDA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</w:t>
      </w:r>
      <w:r>
        <w:rPr>
          <w:rFonts w:ascii="Times New Roman" w:eastAsia="仿宋" w:hAnsi="Times New Roman"/>
          <w:sz w:val="32"/>
          <w:szCs w:val="32"/>
        </w:rPr>
        <w:t>申报课程名称、授课教师（含课程负责人）须与教务系统中已完成的学期一致，并须截图上传教务系统中课程开设信息。</w:t>
      </w:r>
    </w:p>
    <w:p w:rsidR="00607729" w:rsidRDefault="00332BDA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</w:t>
      </w:r>
      <w:r>
        <w:rPr>
          <w:rFonts w:ascii="Times New Roman" w:eastAsia="仿宋" w:hAnsi="Times New Roman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607729" w:rsidRDefault="00332BDA">
      <w:pPr>
        <w:widowControl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专业类代码指《普通高等学校本科专业目录（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/>
          <w:sz w:val="32"/>
          <w:szCs w:val="32"/>
        </w:rPr>
        <w:t>）》中的代码。没有对应学科专业的课程，填写</w:t>
      </w:r>
      <w:r>
        <w:rPr>
          <w:rFonts w:ascii="Times New Roman" w:eastAsia="仿宋_GB2312" w:hAnsi="Times New Roman"/>
          <w:sz w:val="32"/>
          <w:szCs w:val="32"/>
        </w:rPr>
        <w:t>“0000”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607729" w:rsidRDefault="00607729">
      <w:pPr>
        <w:pStyle w:val="Style2"/>
        <w:widowControl/>
        <w:ind w:left="360" w:firstLineChars="0" w:firstLine="0"/>
        <w:rPr>
          <w:rFonts w:ascii="Times New Roman" w:eastAsia="仿宋" w:hAnsi="Times New Roman"/>
          <w:sz w:val="32"/>
          <w:szCs w:val="32"/>
        </w:rPr>
      </w:pPr>
    </w:p>
    <w:p w:rsidR="00607729" w:rsidRDefault="00607729">
      <w:pPr>
        <w:pStyle w:val="Style2"/>
        <w:widowControl/>
        <w:ind w:left="360" w:firstLineChars="0" w:firstLine="0"/>
        <w:rPr>
          <w:rFonts w:ascii="Times New Roman" w:eastAsia="仿宋" w:hAnsi="Times New Roman"/>
          <w:sz w:val="32"/>
          <w:szCs w:val="32"/>
        </w:rPr>
      </w:pPr>
    </w:p>
    <w:p w:rsidR="00607729" w:rsidRDefault="00607729">
      <w:pPr>
        <w:pStyle w:val="Style2"/>
        <w:widowControl/>
        <w:ind w:firstLineChars="0" w:firstLine="0"/>
        <w:rPr>
          <w:rFonts w:ascii="Times New Roman" w:eastAsia="仿宋" w:hAnsi="Times New Roman"/>
          <w:sz w:val="32"/>
          <w:szCs w:val="32"/>
        </w:rPr>
      </w:pPr>
    </w:p>
    <w:p w:rsidR="00607729" w:rsidRDefault="00332BDA">
      <w:pPr>
        <w:pStyle w:val="Style2"/>
        <w:widowControl/>
        <w:ind w:firstLineChars="0" w:firstLine="0"/>
        <w:rPr>
          <w:rFonts w:ascii="Times New Roman" w:eastAsia="黑体" w:hAnsi="Times New Roman"/>
          <w:sz w:val="24"/>
        </w:rPr>
      </w:pPr>
      <w:r>
        <w:rPr>
          <w:rFonts w:ascii="Times New Roman" w:eastAsia="仿宋" w:hAnsi="Times New Roman"/>
          <w:sz w:val="32"/>
          <w:szCs w:val="32"/>
        </w:rPr>
        <w:br w:type="page"/>
      </w:r>
      <w:r>
        <w:rPr>
          <w:rFonts w:ascii="Times New Roman" w:eastAsia="黑体" w:hAnsi="Times New Roman"/>
          <w:sz w:val="24"/>
        </w:rPr>
        <w:lastRenderedPageBreak/>
        <w:t>一、课程基本信息</w:t>
      </w:r>
    </w:p>
    <w:p w:rsidR="00607729" w:rsidRDefault="00332BDA">
      <w:pPr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/>
          <w:b/>
          <w:sz w:val="24"/>
        </w:rPr>
        <w:t>（一）线上一流课程</w:t>
      </w:r>
    </w:p>
    <w:tbl>
      <w:tblPr>
        <w:tblW w:w="0" w:type="auto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174"/>
      </w:tblGrid>
      <w:tr w:rsidR="00607729">
        <w:trPr>
          <w:trHeight w:val="367"/>
        </w:trPr>
        <w:tc>
          <w:tcPr>
            <w:tcW w:w="2580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</w:t>
            </w:r>
          </w:p>
        </w:tc>
        <w:tc>
          <w:tcPr>
            <w:tcW w:w="6174" w:type="dxa"/>
            <w:vAlign w:val="center"/>
          </w:tcPr>
          <w:p w:rsidR="00607729" w:rsidRDefault="0060772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452"/>
        </w:trPr>
        <w:tc>
          <w:tcPr>
            <w:tcW w:w="2580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课程编码</w:t>
            </w:r>
            <w:r>
              <w:rPr>
                <w:rFonts w:ascii="Times New Roman" w:eastAsia="仿宋_GB2312" w:hAnsi="Times New Roman"/>
                <w:sz w:val="24"/>
              </w:rPr>
              <w:t>+</w:t>
            </w:r>
            <w:r>
              <w:rPr>
                <w:rFonts w:ascii="Times New Roman" w:eastAsia="仿宋_GB2312" w:hAnsi="Times New Roman"/>
                <w:sz w:val="24"/>
              </w:rPr>
              <w:t>选课编码</w:t>
            </w:r>
          </w:p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（教务系统中的编码）</w:t>
            </w:r>
          </w:p>
        </w:tc>
        <w:tc>
          <w:tcPr>
            <w:tcW w:w="6174" w:type="dxa"/>
          </w:tcPr>
          <w:p w:rsidR="00607729" w:rsidRDefault="00332BDA">
            <w:pPr>
              <w:spacing w:line="3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（非必填项）</w:t>
            </w:r>
          </w:p>
        </w:tc>
      </w:tr>
      <w:tr w:rsidR="00607729">
        <w:trPr>
          <w:trHeight w:val="322"/>
        </w:trPr>
        <w:tc>
          <w:tcPr>
            <w:tcW w:w="2580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课程类型</w:t>
            </w:r>
          </w:p>
        </w:tc>
        <w:tc>
          <w:tcPr>
            <w:tcW w:w="6174" w:type="dxa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文化素质课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公共基础课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专业课</w:t>
            </w:r>
          </w:p>
        </w:tc>
      </w:tr>
      <w:tr w:rsidR="00607729">
        <w:trPr>
          <w:trHeight w:val="244"/>
        </w:trPr>
        <w:tc>
          <w:tcPr>
            <w:tcW w:w="2580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课程性质</w:t>
            </w:r>
          </w:p>
        </w:tc>
        <w:tc>
          <w:tcPr>
            <w:tcW w:w="6174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必修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选修</w:t>
            </w:r>
          </w:p>
        </w:tc>
      </w:tr>
      <w:tr w:rsidR="00607729">
        <w:trPr>
          <w:trHeight w:val="264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面向专业</w:t>
            </w:r>
          </w:p>
        </w:tc>
        <w:tc>
          <w:tcPr>
            <w:tcW w:w="6174" w:type="dxa"/>
          </w:tcPr>
          <w:p w:rsidR="00607729" w:rsidRDefault="0060772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379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开课年级</w:t>
            </w:r>
          </w:p>
        </w:tc>
        <w:tc>
          <w:tcPr>
            <w:tcW w:w="6174" w:type="dxa"/>
            <w:vAlign w:val="center"/>
          </w:tcPr>
          <w:p w:rsidR="00607729" w:rsidRDefault="0060772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484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学时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学分</w:t>
            </w:r>
          </w:p>
        </w:tc>
        <w:tc>
          <w:tcPr>
            <w:tcW w:w="6174" w:type="dxa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学时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学时</w:t>
            </w:r>
            <w:r>
              <w:rPr>
                <w:rFonts w:ascii="Times New Roman" w:eastAsia="仿宋_GB2312" w:hAnsi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/>
                <w:sz w:val="24"/>
              </w:rPr>
              <w:t>学分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学分</w:t>
            </w:r>
          </w:p>
        </w:tc>
      </w:tr>
      <w:tr w:rsidR="00607729">
        <w:trPr>
          <w:trHeight w:val="484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主要教材</w:t>
            </w:r>
          </w:p>
        </w:tc>
        <w:tc>
          <w:tcPr>
            <w:tcW w:w="6174" w:type="dxa"/>
          </w:tcPr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书名、书号、作者、出版社、出版时间（上传封面及版权页）（非必填项）</w:t>
            </w:r>
          </w:p>
        </w:tc>
      </w:tr>
      <w:tr w:rsidR="00607729">
        <w:trPr>
          <w:trHeight w:val="659"/>
        </w:trPr>
        <w:tc>
          <w:tcPr>
            <w:tcW w:w="2580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开放程度</w:t>
            </w:r>
          </w:p>
        </w:tc>
        <w:tc>
          <w:tcPr>
            <w:tcW w:w="6174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面向社会和学校开放</w:t>
            </w:r>
          </w:p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仅对本校（机构）组织的学习者开放</w:t>
            </w:r>
          </w:p>
        </w:tc>
      </w:tr>
      <w:tr w:rsidR="00607729">
        <w:trPr>
          <w:trHeight w:val="365"/>
        </w:trPr>
        <w:tc>
          <w:tcPr>
            <w:tcW w:w="2580" w:type="dxa"/>
            <w:vMerge w:val="restart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开课平台</w:t>
            </w:r>
          </w:p>
        </w:tc>
        <w:tc>
          <w:tcPr>
            <w:tcW w:w="6174" w:type="dxa"/>
            <w:vAlign w:val="center"/>
          </w:tcPr>
          <w:p w:rsidR="00607729" w:rsidRDefault="00332BDA">
            <w:pPr>
              <w:spacing w:line="3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主要开课平台：</w:t>
            </w:r>
          </w:p>
        </w:tc>
      </w:tr>
      <w:tr w:rsidR="00607729">
        <w:trPr>
          <w:trHeight w:val="375"/>
        </w:trPr>
        <w:tc>
          <w:tcPr>
            <w:tcW w:w="0" w:type="dxa"/>
            <w:vMerge/>
            <w:vAlign w:val="center"/>
          </w:tcPr>
          <w:p w:rsidR="00607729" w:rsidRDefault="0060772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174" w:type="dxa"/>
            <w:vAlign w:val="center"/>
          </w:tcPr>
          <w:p w:rsidR="00607729" w:rsidRDefault="00332BDA">
            <w:pPr>
              <w:spacing w:line="3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其他开课平台：</w:t>
            </w:r>
          </w:p>
        </w:tc>
      </w:tr>
      <w:tr w:rsidR="00607729">
        <w:trPr>
          <w:trHeight w:val="90"/>
        </w:trPr>
        <w:tc>
          <w:tcPr>
            <w:tcW w:w="2580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课程开设期次</w:t>
            </w:r>
          </w:p>
        </w:tc>
        <w:tc>
          <w:tcPr>
            <w:tcW w:w="6174" w:type="dxa"/>
            <w:vAlign w:val="center"/>
          </w:tcPr>
          <w:p w:rsidR="00607729" w:rsidRDefault="0060772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317"/>
        </w:trPr>
        <w:tc>
          <w:tcPr>
            <w:tcW w:w="2580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首次开课平台及时间</w:t>
            </w:r>
          </w:p>
        </w:tc>
        <w:tc>
          <w:tcPr>
            <w:tcW w:w="6174" w:type="dxa"/>
            <w:vAlign w:val="center"/>
          </w:tcPr>
          <w:p w:rsidR="00607729" w:rsidRDefault="0060772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562"/>
        </w:trPr>
        <w:tc>
          <w:tcPr>
            <w:tcW w:w="2580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最近两期开课时间</w:t>
            </w:r>
          </w:p>
        </w:tc>
        <w:tc>
          <w:tcPr>
            <w:tcW w:w="6174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日；</w:t>
            </w:r>
          </w:p>
          <w:p w:rsidR="00607729" w:rsidRDefault="00332BDA">
            <w:pPr>
              <w:spacing w:line="340" w:lineRule="exact"/>
              <w:ind w:firstLineChars="600" w:firstLine="14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607729">
        <w:trPr>
          <w:trHeight w:val="372"/>
        </w:trPr>
        <w:tc>
          <w:tcPr>
            <w:tcW w:w="2580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最近两期学生总人数</w:t>
            </w:r>
          </w:p>
        </w:tc>
        <w:tc>
          <w:tcPr>
            <w:tcW w:w="6174" w:type="dxa"/>
            <w:vAlign w:val="center"/>
          </w:tcPr>
          <w:p w:rsidR="00607729" w:rsidRDefault="0060772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525"/>
        </w:trPr>
        <w:tc>
          <w:tcPr>
            <w:tcW w:w="2580" w:type="dxa"/>
            <w:vMerge w:val="restart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课程链接（近两年最优的两期，省平台课程无需填写）</w:t>
            </w:r>
          </w:p>
        </w:tc>
        <w:tc>
          <w:tcPr>
            <w:tcW w:w="6174" w:type="dxa"/>
            <w:vAlign w:val="center"/>
          </w:tcPr>
          <w:p w:rsidR="00607729" w:rsidRDefault="00332BDA">
            <w:pPr>
              <w:spacing w:line="3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1.</w:t>
            </w:r>
          </w:p>
        </w:tc>
      </w:tr>
      <w:tr w:rsidR="00607729">
        <w:trPr>
          <w:trHeight w:val="567"/>
        </w:trPr>
        <w:tc>
          <w:tcPr>
            <w:tcW w:w="0" w:type="dxa"/>
            <w:vMerge/>
            <w:vAlign w:val="center"/>
          </w:tcPr>
          <w:p w:rsidR="00607729" w:rsidRDefault="0060772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174" w:type="dxa"/>
            <w:vAlign w:val="center"/>
          </w:tcPr>
          <w:p w:rsidR="00607729" w:rsidRDefault="00332BDA">
            <w:pPr>
              <w:spacing w:line="34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2.</w:t>
            </w:r>
          </w:p>
        </w:tc>
      </w:tr>
    </w:tbl>
    <w:p w:rsidR="00607729" w:rsidRDefault="00607729">
      <w:pPr>
        <w:rPr>
          <w:rFonts w:ascii="Times New Roman" w:eastAsia="楷体" w:hAnsi="Times New Roman"/>
          <w:b/>
          <w:color w:val="0000FF"/>
          <w:sz w:val="24"/>
        </w:rPr>
      </w:pPr>
    </w:p>
    <w:p w:rsidR="00607729" w:rsidRDefault="00332BDA">
      <w:pPr>
        <w:rPr>
          <w:rFonts w:ascii="Times New Roman" w:eastAsia="楷体" w:hAnsi="Times New Roman"/>
          <w:b/>
          <w:sz w:val="24"/>
        </w:rPr>
      </w:pPr>
      <w:r>
        <w:rPr>
          <w:rFonts w:ascii="Times New Roman" w:eastAsia="楷体" w:hAnsi="Times New Roman"/>
          <w:b/>
          <w:sz w:val="24"/>
        </w:rPr>
        <w:t>（二）线下一流课程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7"/>
        <w:gridCol w:w="4647"/>
        <w:gridCol w:w="1258"/>
      </w:tblGrid>
      <w:tr w:rsidR="00607729">
        <w:trPr>
          <w:trHeight w:val="327"/>
        </w:trPr>
        <w:tc>
          <w:tcPr>
            <w:tcW w:w="2617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644"/>
        </w:trPr>
        <w:tc>
          <w:tcPr>
            <w:tcW w:w="2617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课程编码</w:t>
            </w:r>
            <w:r>
              <w:rPr>
                <w:rFonts w:ascii="Times New Roman" w:eastAsia="仿宋_GB2312" w:hAnsi="Times New Roman"/>
                <w:sz w:val="24"/>
              </w:rPr>
              <w:t>+</w:t>
            </w:r>
            <w:r>
              <w:rPr>
                <w:rFonts w:ascii="Times New Roman" w:eastAsia="仿宋_GB2312" w:hAnsi="Times New Roman"/>
                <w:sz w:val="24"/>
              </w:rPr>
              <w:t>选课编码</w:t>
            </w:r>
          </w:p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392"/>
        </w:trPr>
        <w:tc>
          <w:tcPr>
            <w:tcW w:w="2617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课程类型</w:t>
            </w:r>
          </w:p>
        </w:tc>
        <w:tc>
          <w:tcPr>
            <w:tcW w:w="4647" w:type="dxa"/>
          </w:tcPr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文化素质课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公共基础课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专业课</w:t>
            </w:r>
          </w:p>
        </w:tc>
        <w:tc>
          <w:tcPr>
            <w:tcW w:w="1258" w:type="dxa"/>
          </w:tcPr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实验课</w:t>
            </w:r>
          </w:p>
        </w:tc>
      </w:tr>
      <w:tr w:rsidR="00607729">
        <w:trPr>
          <w:trHeight w:val="327"/>
        </w:trPr>
        <w:tc>
          <w:tcPr>
            <w:tcW w:w="2617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课程性质</w:t>
            </w:r>
          </w:p>
        </w:tc>
        <w:tc>
          <w:tcPr>
            <w:tcW w:w="5905" w:type="dxa"/>
            <w:gridSpan w:val="2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必修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选修</w:t>
            </w:r>
          </w:p>
        </w:tc>
      </w:tr>
      <w:tr w:rsidR="00607729">
        <w:trPr>
          <w:trHeight w:val="327"/>
        </w:trPr>
        <w:tc>
          <w:tcPr>
            <w:tcW w:w="2617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开课年级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327"/>
        </w:trPr>
        <w:tc>
          <w:tcPr>
            <w:tcW w:w="2617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327"/>
        </w:trPr>
        <w:tc>
          <w:tcPr>
            <w:tcW w:w="2617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时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327"/>
        </w:trPr>
        <w:tc>
          <w:tcPr>
            <w:tcW w:w="2617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分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327"/>
        </w:trPr>
        <w:tc>
          <w:tcPr>
            <w:tcW w:w="2617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327"/>
        </w:trPr>
        <w:tc>
          <w:tcPr>
            <w:tcW w:w="2617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644"/>
        </w:trPr>
        <w:tc>
          <w:tcPr>
            <w:tcW w:w="2617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主要教材</w:t>
            </w:r>
          </w:p>
        </w:tc>
        <w:tc>
          <w:tcPr>
            <w:tcW w:w="5905" w:type="dxa"/>
            <w:gridSpan w:val="2"/>
          </w:tcPr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书名、书号、作者、出版社、出版时间（上传封面及版权页）</w:t>
            </w:r>
          </w:p>
        </w:tc>
      </w:tr>
      <w:tr w:rsidR="00607729">
        <w:trPr>
          <w:trHeight w:val="360"/>
        </w:trPr>
        <w:tc>
          <w:tcPr>
            <w:tcW w:w="2617" w:type="dxa"/>
            <w:vMerge w:val="restart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607729">
        <w:trPr>
          <w:trHeight w:val="330"/>
        </w:trPr>
        <w:tc>
          <w:tcPr>
            <w:tcW w:w="0" w:type="dxa"/>
            <w:vMerge/>
            <w:vAlign w:val="center"/>
          </w:tcPr>
          <w:p w:rsidR="00607729" w:rsidRDefault="0060772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607729">
        <w:trPr>
          <w:trHeight w:val="336"/>
        </w:trPr>
        <w:tc>
          <w:tcPr>
            <w:tcW w:w="2617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607729" w:rsidRDefault="00332BDA">
      <w:pPr>
        <w:spacing w:line="360" w:lineRule="exact"/>
        <w:rPr>
          <w:rFonts w:ascii="Times New Roman" w:eastAsia="仿宋_GB2312" w:hAnsi="Times New Roman"/>
          <w:sz w:val="22"/>
        </w:rPr>
      </w:pPr>
      <w:r>
        <w:rPr>
          <w:rFonts w:ascii="Times New Roman" w:eastAsia="仿宋_GB2312" w:hAnsi="Times New Roman"/>
          <w:sz w:val="22"/>
        </w:rPr>
        <w:t>注：（教务系统</w:t>
      </w:r>
      <w:proofErr w:type="gramStart"/>
      <w:r>
        <w:rPr>
          <w:rFonts w:ascii="Times New Roman" w:eastAsia="仿宋_GB2312" w:hAnsi="Times New Roman"/>
          <w:sz w:val="22"/>
        </w:rPr>
        <w:t>截图须至少</w:t>
      </w:r>
      <w:proofErr w:type="gramEnd"/>
      <w:r>
        <w:rPr>
          <w:rFonts w:ascii="Times New Roman" w:eastAsia="仿宋_GB2312" w:hAnsi="Times New Roman"/>
          <w:sz w:val="22"/>
        </w:rPr>
        <w:t>包含课程编码、选课编码、开课时间、授课教师姓名等信息）</w:t>
      </w:r>
    </w:p>
    <w:p w:rsidR="00607729" w:rsidRDefault="00607729">
      <w:pPr>
        <w:spacing w:line="360" w:lineRule="exact"/>
        <w:rPr>
          <w:rFonts w:ascii="Times New Roman" w:eastAsia="楷体" w:hAnsi="Times New Roman"/>
          <w:b/>
          <w:bCs/>
          <w:sz w:val="24"/>
        </w:rPr>
      </w:pPr>
    </w:p>
    <w:p w:rsidR="00607729" w:rsidRDefault="00332BDA">
      <w:pPr>
        <w:spacing w:line="360" w:lineRule="exact"/>
        <w:rPr>
          <w:rFonts w:ascii="Times New Roman" w:eastAsia="楷体" w:hAnsi="Times New Roman"/>
          <w:b/>
          <w:bCs/>
          <w:sz w:val="24"/>
        </w:rPr>
      </w:pPr>
      <w:r>
        <w:rPr>
          <w:rFonts w:ascii="Times New Roman" w:eastAsia="楷体" w:hAnsi="Times New Roman"/>
          <w:b/>
          <w:bCs/>
          <w:sz w:val="24"/>
        </w:rPr>
        <w:t>（三）线上线下混合式一流课程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4673"/>
        <w:gridCol w:w="1223"/>
      </w:tblGrid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509"/>
        </w:trPr>
        <w:tc>
          <w:tcPr>
            <w:tcW w:w="2624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课程编码</w:t>
            </w:r>
          </w:p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383"/>
        </w:trPr>
        <w:tc>
          <w:tcPr>
            <w:tcW w:w="2624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课程类型</w:t>
            </w:r>
          </w:p>
        </w:tc>
        <w:tc>
          <w:tcPr>
            <w:tcW w:w="4673" w:type="dxa"/>
          </w:tcPr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文化素质课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公共基础课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专业课</w:t>
            </w:r>
          </w:p>
        </w:tc>
        <w:tc>
          <w:tcPr>
            <w:tcW w:w="1223" w:type="dxa"/>
          </w:tcPr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实验课</w:t>
            </w:r>
          </w:p>
        </w:tc>
      </w:tr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必修</w:t>
            </w:r>
            <w:r>
              <w:rPr>
                <w:rFonts w:ascii="Times New Roman" w:eastAsia="仿宋_GB2312" w:hAnsi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/>
                <w:sz w:val="24"/>
              </w:rPr>
              <w:t>选修</w:t>
            </w:r>
          </w:p>
        </w:tc>
      </w:tr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759"/>
        </w:trPr>
        <w:tc>
          <w:tcPr>
            <w:tcW w:w="2624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时</w:t>
            </w:r>
          </w:p>
        </w:tc>
        <w:tc>
          <w:tcPr>
            <w:tcW w:w="5896" w:type="dxa"/>
            <w:gridSpan w:val="2"/>
          </w:tcPr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总学时：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</w:t>
            </w:r>
          </w:p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线上学时：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</w:t>
            </w:r>
          </w:p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课堂学时：</w:t>
            </w:r>
          </w:p>
        </w:tc>
      </w:tr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分</w:t>
            </w:r>
          </w:p>
        </w:tc>
        <w:tc>
          <w:tcPr>
            <w:tcW w:w="5896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509"/>
        </w:trPr>
        <w:tc>
          <w:tcPr>
            <w:tcW w:w="2624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书名、书号、作者、出版社、出版时间（上传封面及版权页）</w:t>
            </w:r>
          </w:p>
        </w:tc>
      </w:tr>
      <w:tr w:rsidR="00607729">
        <w:trPr>
          <w:trHeight w:val="258"/>
        </w:trPr>
        <w:tc>
          <w:tcPr>
            <w:tcW w:w="2624" w:type="dxa"/>
            <w:vMerge w:val="restart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607729">
        <w:trPr>
          <w:trHeight w:val="258"/>
        </w:trPr>
        <w:tc>
          <w:tcPr>
            <w:tcW w:w="0" w:type="dxa"/>
            <w:vMerge/>
            <w:vAlign w:val="center"/>
          </w:tcPr>
          <w:p w:rsidR="00607729" w:rsidRDefault="0060772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607729">
        <w:trPr>
          <w:trHeight w:val="258"/>
        </w:trPr>
        <w:tc>
          <w:tcPr>
            <w:tcW w:w="2624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759"/>
        </w:trPr>
        <w:tc>
          <w:tcPr>
            <w:tcW w:w="2624" w:type="dxa"/>
            <w:vMerge w:val="restart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</w:tcPr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国家线上一流课程或及名称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国家虚拟仿真实验教学一流课程及名称</w:t>
            </w:r>
          </w:p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否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（填写课程名称、学校、负责人、网址）</w:t>
            </w:r>
          </w:p>
        </w:tc>
      </w:tr>
      <w:tr w:rsidR="00607729">
        <w:trPr>
          <w:trHeight w:val="266"/>
        </w:trPr>
        <w:tc>
          <w:tcPr>
            <w:tcW w:w="0" w:type="dxa"/>
            <w:vMerge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使用方式：</w:t>
            </w:r>
            <w:r>
              <w:rPr>
                <w:rFonts w:ascii="Times New Roman" w:eastAsia="仿宋_GB2312" w:hAnsi="Times New Roman"/>
                <w:sz w:val="24"/>
              </w:rPr>
              <w:t xml:space="preserve">  ○MOOC  ○SPOC</w:t>
            </w:r>
          </w:p>
        </w:tc>
      </w:tr>
      <w:tr w:rsidR="00607729">
        <w:trPr>
          <w:trHeight w:val="266"/>
        </w:trPr>
        <w:tc>
          <w:tcPr>
            <w:tcW w:w="0" w:type="dxa"/>
            <w:vMerge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课程名称：</w:t>
            </w:r>
          </w:p>
        </w:tc>
      </w:tr>
      <w:tr w:rsidR="00607729">
        <w:trPr>
          <w:trHeight w:val="266"/>
        </w:trPr>
        <w:tc>
          <w:tcPr>
            <w:tcW w:w="0" w:type="dxa"/>
            <w:vMerge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所属高校：</w:t>
            </w:r>
          </w:p>
        </w:tc>
      </w:tr>
      <w:tr w:rsidR="00607729">
        <w:trPr>
          <w:trHeight w:val="266"/>
        </w:trPr>
        <w:tc>
          <w:tcPr>
            <w:tcW w:w="0" w:type="dxa"/>
            <w:vMerge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课程负责人：</w:t>
            </w:r>
          </w:p>
        </w:tc>
      </w:tr>
      <w:tr w:rsidR="00607729">
        <w:trPr>
          <w:trHeight w:val="266"/>
        </w:trPr>
        <w:tc>
          <w:tcPr>
            <w:tcW w:w="0" w:type="dxa"/>
            <w:vMerge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课程首页网址：</w:t>
            </w:r>
          </w:p>
        </w:tc>
      </w:tr>
    </w:tbl>
    <w:p w:rsidR="00607729" w:rsidRDefault="00332BDA">
      <w:pPr>
        <w:spacing w:line="360" w:lineRule="exact"/>
        <w:rPr>
          <w:rFonts w:ascii="Times New Roman" w:eastAsia="仿宋_GB2312" w:hAnsi="Times New Roman"/>
          <w:sz w:val="22"/>
        </w:rPr>
      </w:pPr>
      <w:r>
        <w:rPr>
          <w:rFonts w:ascii="Times New Roman" w:eastAsia="仿宋_GB2312" w:hAnsi="Times New Roman"/>
          <w:sz w:val="22"/>
        </w:rPr>
        <w:t>注：（教务系统</w:t>
      </w:r>
      <w:proofErr w:type="gramStart"/>
      <w:r>
        <w:rPr>
          <w:rFonts w:ascii="Times New Roman" w:eastAsia="仿宋_GB2312" w:hAnsi="Times New Roman"/>
          <w:sz w:val="22"/>
        </w:rPr>
        <w:t>截图须至少</w:t>
      </w:r>
      <w:proofErr w:type="gramEnd"/>
      <w:r>
        <w:rPr>
          <w:rFonts w:ascii="Times New Roman" w:eastAsia="仿宋_GB2312" w:hAnsi="Times New Roman"/>
          <w:sz w:val="22"/>
        </w:rPr>
        <w:t>包含课程编码、选课编码、开课时间、授课教师姓名等信息）</w:t>
      </w:r>
    </w:p>
    <w:p w:rsidR="00607729" w:rsidRDefault="00607729">
      <w:pPr>
        <w:spacing w:line="360" w:lineRule="exact"/>
        <w:rPr>
          <w:rFonts w:ascii="Times New Roman" w:eastAsia="楷体" w:hAnsi="Times New Roman"/>
          <w:b/>
          <w:bCs/>
          <w:sz w:val="24"/>
        </w:rPr>
      </w:pPr>
    </w:p>
    <w:p w:rsidR="00607729" w:rsidRDefault="00332BDA">
      <w:pPr>
        <w:spacing w:line="360" w:lineRule="exact"/>
        <w:rPr>
          <w:rFonts w:ascii="Times New Roman" w:eastAsia="楷体" w:hAnsi="Times New Roman"/>
          <w:b/>
          <w:bCs/>
          <w:sz w:val="24"/>
        </w:rPr>
      </w:pPr>
      <w:r>
        <w:rPr>
          <w:rFonts w:ascii="Times New Roman" w:eastAsia="楷体" w:hAnsi="Times New Roman"/>
          <w:b/>
          <w:bCs/>
          <w:sz w:val="24"/>
        </w:rPr>
        <w:t>（四）社会实践一流课程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5530"/>
      </w:tblGrid>
      <w:tr w:rsidR="00607729">
        <w:trPr>
          <w:trHeight w:val="317"/>
        </w:trPr>
        <w:tc>
          <w:tcPr>
            <w:tcW w:w="2992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625"/>
        </w:trPr>
        <w:tc>
          <w:tcPr>
            <w:tcW w:w="2992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课程编码</w:t>
            </w:r>
          </w:p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625"/>
        </w:trPr>
        <w:tc>
          <w:tcPr>
            <w:tcW w:w="2992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课程类别</w:t>
            </w:r>
          </w:p>
        </w:tc>
        <w:tc>
          <w:tcPr>
            <w:tcW w:w="5530" w:type="dxa"/>
            <w:vAlign w:val="center"/>
          </w:tcPr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创新创业类</w:t>
            </w:r>
            <w:r>
              <w:rPr>
                <w:rFonts w:ascii="Times New Roman" w:eastAsia="仿宋_GB2312" w:hAnsi="Times New Roman"/>
                <w:sz w:val="24"/>
              </w:rPr>
              <w:t xml:space="preserve">    ○</w:t>
            </w:r>
            <w:r>
              <w:rPr>
                <w:rFonts w:ascii="Times New Roman" w:eastAsia="仿宋_GB2312" w:hAnsi="Times New Roman"/>
                <w:sz w:val="24"/>
              </w:rPr>
              <w:t>思想政治理论课类</w:t>
            </w:r>
          </w:p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专业类</w:t>
            </w:r>
            <w:r>
              <w:rPr>
                <w:rFonts w:ascii="Times New Roman" w:eastAsia="仿宋_GB2312" w:hAnsi="Times New Roman"/>
                <w:sz w:val="24"/>
              </w:rPr>
              <w:t xml:space="preserve">        ○</w:t>
            </w:r>
            <w:r>
              <w:rPr>
                <w:rFonts w:ascii="Times New Roman" w:eastAsia="仿宋_GB2312" w:hAnsi="Times New Roman"/>
                <w:sz w:val="24"/>
              </w:rPr>
              <w:t>其他（填写）</w:t>
            </w:r>
            <w:r>
              <w:rPr>
                <w:rFonts w:ascii="Times New Roman" w:eastAsia="仿宋_GB2312" w:hAnsi="Times New Roman"/>
                <w:sz w:val="24"/>
              </w:rPr>
              <w:t xml:space="preserve">       </w:t>
            </w:r>
          </w:p>
        </w:tc>
      </w:tr>
      <w:tr w:rsidR="00607729">
        <w:trPr>
          <w:trHeight w:val="317"/>
        </w:trPr>
        <w:tc>
          <w:tcPr>
            <w:tcW w:w="2992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○</w:t>
            </w:r>
            <w:r>
              <w:rPr>
                <w:rFonts w:ascii="Times New Roman" w:eastAsia="仿宋_GB2312" w:hAnsi="Times New Roman"/>
                <w:sz w:val="24"/>
              </w:rPr>
              <w:t>必修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○</w:t>
            </w:r>
            <w:r>
              <w:rPr>
                <w:rFonts w:ascii="Times New Roman" w:eastAsia="仿宋_GB2312" w:hAnsi="Times New Roman"/>
                <w:sz w:val="24"/>
              </w:rPr>
              <w:t>选修</w:t>
            </w:r>
          </w:p>
        </w:tc>
      </w:tr>
      <w:tr w:rsidR="00607729">
        <w:trPr>
          <w:trHeight w:val="317"/>
        </w:trPr>
        <w:tc>
          <w:tcPr>
            <w:tcW w:w="2992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317"/>
        </w:trPr>
        <w:tc>
          <w:tcPr>
            <w:tcW w:w="2992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317"/>
        </w:trPr>
        <w:tc>
          <w:tcPr>
            <w:tcW w:w="2992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实践基地</w:t>
            </w:r>
          </w:p>
        </w:tc>
        <w:tc>
          <w:tcPr>
            <w:tcW w:w="5530" w:type="dxa"/>
            <w:vAlign w:val="center"/>
          </w:tcPr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名称及所在地：</w:t>
            </w:r>
          </w:p>
        </w:tc>
      </w:tr>
      <w:tr w:rsidR="00607729">
        <w:trPr>
          <w:trHeight w:val="933"/>
        </w:trPr>
        <w:tc>
          <w:tcPr>
            <w:tcW w:w="2992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时</w:t>
            </w:r>
          </w:p>
        </w:tc>
        <w:tc>
          <w:tcPr>
            <w:tcW w:w="5530" w:type="dxa"/>
            <w:vAlign w:val="center"/>
          </w:tcPr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总学时：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</w:t>
            </w:r>
          </w:p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理论课学时：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</w:t>
            </w:r>
          </w:p>
          <w:p w:rsidR="00607729" w:rsidRDefault="00332BDA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实践学时：</w:t>
            </w:r>
          </w:p>
        </w:tc>
      </w:tr>
      <w:tr w:rsidR="00607729">
        <w:trPr>
          <w:trHeight w:val="317"/>
        </w:trPr>
        <w:tc>
          <w:tcPr>
            <w:tcW w:w="2992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分</w:t>
            </w:r>
          </w:p>
        </w:tc>
        <w:tc>
          <w:tcPr>
            <w:tcW w:w="5530" w:type="dxa"/>
            <w:vAlign w:val="center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317"/>
        </w:trPr>
        <w:tc>
          <w:tcPr>
            <w:tcW w:w="2992" w:type="dxa"/>
            <w:vMerge w:val="restart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607729">
        <w:trPr>
          <w:trHeight w:val="317"/>
        </w:trPr>
        <w:tc>
          <w:tcPr>
            <w:tcW w:w="0" w:type="dxa"/>
            <w:vMerge/>
            <w:vAlign w:val="center"/>
          </w:tcPr>
          <w:p w:rsidR="00607729" w:rsidRDefault="0060772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530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日（上传教务系统截图）</w:t>
            </w:r>
          </w:p>
        </w:tc>
      </w:tr>
      <w:tr w:rsidR="00607729">
        <w:trPr>
          <w:trHeight w:val="326"/>
        </w:trPr>
        <w:tc>
          <w:tcPr>
            <w:tcW w:w="2992" w:type="dxa"/>
            <w:vAlign w:val="center"/>
          </w:tcPr>
          <w:p w:rsidR="00607729" w:rsidRDefault="00332BDA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 w:rsidR="00607729" w:rsidRDefault="00607729">
            <w:pPr>
              <w:spacing w:line="3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607729" w:rsidRDefault="00332BDA">
      <w:pPr>
        <w:spacing w:line="360" w:lineRule="exact"/>
        <w:rPr>
          <w:rFonts w:ascii="Times New Roman" w:eastAsia="仿宋_GB2312" w:hAnsi="Times New Roman"/>
          <w:sz w:val="22"/>
        </w:rPr>
      </w:pPr>
      <w:r>
        <w:rPr>
          <w:rFonts w:ascii="Times New Roman" w:eastAsia="仿宋_GB2312" w:hAnsi="Times New Roman"/>
          <w:sz w:val="22"/>
        </w:rPr>
        <w:t>注：（教务系统</w:t>
      </w:r>
      <w:proofErr w:type="gramStart"/>
      <w:r>
        <w:rPr>
          <w:rFonts w:ascii="Times New Roman" w:eastAsia="仿宋_GB2312" w:hAnsi="Times New Roman"/>
          <w:sz w:val="22"/>
        </w:rPr>
        <w:t>截图须至少</w:t>
      </w:r>
      <w:proofErr w:type="gramEnd"/>
      <w:r>
        <w:rPr>
          <w:rFonts w:ascii="Times New Roman" w:eastAsia="仿宋_GB2312" w:hAnsi="Times New Roman"/>
          <w:sz w:val="22"/>
        </w:rPr>
        <w:t>包含课程编码、选课编码、开课时间、授课教师姓名等信息）</w:t>
      </w:r>
    </w:p>
    <w:p w:rsidR="00607729" w:rsidRDefault="00607729">
      <w:pPr>
        <w:rPr>
          <w:rFonts w:ascii="Times New Roman" w:eastAsia="黑体" w:hAnsi="Times New Roman"/>
          <w:sz w:val="24"/>
        </w:rPr>
      </w:pPr>
    </w:p>
    <w:p w:rsidR="00607729" w:rsidRDefault="00332BDA">
      <w:pPr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二、授课教师（教学团队）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607729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607729" w:rsidRDefault="00332BDA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课程团队主要成员</w:t>
            </w:r>
          </w:p>
          <w:p w:rsidR="00607729" w:rsidRDefault="00332BDA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（序号</w:t>
            </w:r>
            <w:r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人之内）</w:t>
            </w:r>
          </w:p>
        </w:tc>
      </w:tr>
      <w:tr w:rsidR="00607729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607729" w:rsidRDefault="00332BDA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607729" w:rsidRDefault="00332BDA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607729" w:rsidRDefault="00332BDA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607729" w:rsidRDefault="00332BDA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607729" w:rsidRDefault="00332BDA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607729" w:rsidRDefault="00332BDA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607729" w:rsidRDefault="00332BDA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607729" w:rsidRDefault="00332BDA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607729" w:rsidRDefault="00332BDA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教学任务</w:t>
            </w:r>
          </w:p>
        </w:tc>
      </w:tr>
      <w:tr w:rsidR="00607729">
        <w:trPr>
          <w:gridAfter w:val="1"/>
          <w:wAfter w:w="12" w:type="dxa"/>
          <w:trHeight w:val="90"/>
        </w:trPr>
        <w:tc>
          <w:tcPr>
            <w:tcW w:w="733" w:type="dxa"/>
          </w:tcPr>
          <w:p w:rsidR="00607729" w:rsidRDefault="00332BDA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0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2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gridAfter w:val="1"/>
          <w:wAfter w:w="12" w:type="dxa"/>
          <w:trHeight w:val="90"/>
        </w:trPr>
        <w:tc>
          <w:tcPr>
            <w:tcW w:w="733" w:type="dxa"/>
          </w:tcPr>
          <w:p w:rsidR="00607729" w:rsidRDefault="00332BDA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0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2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gridAfter w:val="1"/>
          <w:wAfter w:w="12" w:type="dxa"/>
          <w:trHeight w:val="90"/>
        </w:trPr>
        <w:tc>
          <w:tcPr>
            <w:tcW w:w="733" w:type="dxa"/>
          </w:tcPr>
          <w:p w:rsidR="00607729" w:rsidRDefault="00332BDA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0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2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gridAfter w:val="1"/>
          <w:wAfter w:w="12" w:type="dxa"/>
          <w:trHeight w:val="90"/>
        </w:trPr>
        <w:tc>
          <w:tcPr>
            <w:tcW w:w="733" w:type="dxa"/>
          </w:tcPr>
          <w:p w:rsidR="00607729" w:rsidRDefault="00332BDA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0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2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gridAfter w:val="1"/>
          <w:wAfter w:w="12" w:type="dxa"/>
          <w:trHeight w:val="90"/>
        </w:trPr>
        <w:tc>
          <w:tcPr>
            <w:tcW w:w="733" w:type="dxa"/>
          </w:tcPr>
          <w:p w:rsidR="00607729" w:rsidRDefault="00332BDA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0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4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33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12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9" w:type="dxa"/>
          </w:tcPr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07729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29" w:rsidRDefault="00332BDA">
            <w:pPr>
              <w:spacing w:line="34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授课教师（课程负责人）教学情况（</w:t>
            </w:r>
            <w:r>
              <w:rPr>
                <w:rFonts w:ascii="Times New Roman" w:eastAsia="仿宋_GB2312" w:hAnsi="Times New Roman"/>
                <w:sz w:val="24"/>
              </w:rPr>
              <w:t>300</w:t>
            </w:r>
            <w:r>
              <w:rPr>
                <w:rFonts w:ascii="Times New Roman" w:eastAsia="仿宋_GB2312" w:hAnsi="Times New Roman"/>
                <w:sz w:val="24"/>
              </w:rPr>
              <w:t>字以内）</w:t>
            </w:r>
          </w:p>
        </w:tc>
      </w:tr>
      <w:tr w:rsidR="00607729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607729" w:rsidRDefault="00332BDA">
            <w:pPr>
              <w:spacing w:line="340" w:lineRule="atLeas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（教学经历：近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年来在承担学校教学任务、开展教学研究、获得教学奖励方面的情况）</w:t>
            </w:r>
          </w:p>
          <w:p w:rsidR="00607729" w:rsidRDefault="00607729">
            <w:pPr>
              <w:spacing w:line="340" w:lineRule="atLeast"/>
              <w:rPr>
                <w:rFonts w:ascii="Times New Roman" w:eastAsia="楷体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eastAsia="楷体" w:hAnsi="Times New Roman"/>
                <w:sz w:val="24"/>
              </w:rPr>
            </w:pPr>
          </w:p>
        </w:tc>
      </w:tr>
    </w:tbl>
    <w:p w:rsidR="00607729" w:rsidRDefault="00607729">
      <w:pPr>
        <w:spacing w:line="340" w:lineRule="atLeast"/>
        <w:rPr>
          <w:rFonts w:ascii="Times New Roman" w:eastAsia="黑体" w:hAnsi="Times New Roman"/>
          <w:sz w:val="24"/>
        </w:rPr>
      </w:pPr>
    </w:p>
    <w:p w:rsidR="00607729" w:rsidRDefault="00332BDA">
      <w:pPr>
        <w:spacing w:line="340" w:lineRule="atLeas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三、课程目标（</w:t>
      </w:r>
      <w:r>
        <w:rPr>
          <w:rFonts w:ascii="Times New Roman" w:eastAsia="黑体" w:hAnsi="Times New Roman"/>
          <w:sz w:val="24"/>
        </w:rPr>
        <w:t>300</w:t>
      </w:r>
      <w:r>
        <w:rPr>
          <w:rFonts w:ascii="Times New Roman" w:eastAsia="黑体" w:hAnsi="Times New Roman"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rPr>
          <w:trHeight w:val="961"/>
        </w:trPr>
        <w:tc>
          <w:tcPr>
            <w:tcW w:w="8522" w:type="dxa"/>
          </w:tcPr>
          <w:p w:rsidR="00607729" w:rsidRDefault="00332BDA">
            <w:pPr>
              <w:spacing w:line="340" w:lineRule="atLeas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（结合本校办学定位、学生情况、专业人才培养要求，具体描述学习本课程后应该达到的知识、能力、素质目标。）</w:t>
            </w:r>
          </w:p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607729" w:rsidRDefault="00607729">
      <w:pPr>
        <w:spacing w:line="340" w:lineRule="atLeast"/>
        <w:rPr>
          <w:rFonts w:ascii="Times New Roman" w:eastAsia="黑体" w:hAnsi="Times New Roman"/>
          <w:sz w:val="24"/>
        </w:rPr>
      </w:pPr>
    </w:p>
    <w:p w:rsidR="00607729" w:rsidRDefault="00607729">
      <w:pPr>
        <w:spacing w:line="340" w:lineRule="atLeast"/>
        <w:rPr>
          <w:rFonts w:ascii="Times New Roman" w:eastAsia="黑体" w:hAnsi="Times New Roman"/>
          <w:sz w:val="24"/>
        </w:rPr>
      </w:pPr>
    </w:p>
    <w:p w:rsidR="00607729" w:rsidRDefault="00607729">
      <w:pPr>
        <w:spacing w:line="340" w:lineRule="atLeast"/>
        <w:rPr>
          <w:rFonts w:ascii="Times New Roman" w:eastAsia="黑体" w:hAnsi="Times New Roman"/>
          <w:sz w:val="24"/>
        </w:rPr>
      </w:pPr>
    </w:p>
    <w:p w:rsidR="00607729" w:rsidRDefault="00332BDA">
      <w:pPr>
        <w:spacing w:line="340" w:lineRule="atLeas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四、课程</w:t>
      </w:r>
      <w:proofErr w:type="gramStart"/>
      <w:r>
        <w:rPr>
          <w:rFonts w:ascii="Times New Roman" w:eastAsia="黑体" w:hAnsi="Times New Roman"/>
          <w:sz w:val="24"/>
        </w:rPr>
        <w:t>思政实施</w:t>
      </w:r>
      <w:proofErr w:type="gramEnd"/>
      <w:r>
        <w:rPr>
          <w:rFonts w:ascii="Times New Roman" w:eastAsia="黑体" w:hAnsi="Times New Roman"/>
          <w:sz w:val="24"/>
        </w:rPr>
        <w:t>情况（</w:t>
      </w:r>
      <w:r>
        <w:rPr>
          <w:rFonts w:ascii="Times New Roman" w:eastAsia="黑体" w:hAnsi="Times New Roman"/>
          <w:sz w:val="24"/>
        </w:rPr>
        <w:t>300</w:t>
      </w:r>
      <w:r>
        <w:rPr>
          <w:rFonts w:ascii="Times New Roman" w:eastAsia="黑体" w:hAnsi="Times New Roman"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rPr>
          <w:trHeight w:val="961"/>
        </w:trPr>
        <w:tc>
          <w:tcPr>
            <w:tcW w:w="8522" w:type="dxa"/>
          </w:tcPr>
          <w:p w:rsidR="00607729" w:rsidRDefault="00332BDA">
            <w:pPr>
              <w:spacing w:line="340" w:lineRule="atLeas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（本课程蕴含的育人元素，以及育人元素于课程教学的切入点及其实施路径。）</w:t>
            </w:r>
          </w:p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607729" w:rsidRDefault="00607729">
      <w:pPr>
        <w:spacing w:line="340" w:lineRule="atLeast"/>
        <w:rPr>
          <w:rFonts w:ascii="Times New Roman" w:eastAsia="黑体" w:hAnsi="Times New Roman"/>
          <w:sz w:val="24"/>
        </w:rPr>
      </w:pPr>
    </w:p>
    <w:p w:rsidR="00607729" w:rsidRDefault="00332BDA">
      <w:pPr>
        <w:spacing w:line="340" w:lineRule="atLeas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>五、课程建设及应用情况（</w:t>
      </w:r>
      <w:r>
        <w:rPr>
          <w:rFonts w:ascii="Times New Roman" w:eastAsia="黑体" w:hAnsi="Times New Roman"/>
          <w:sz w:val="24"/>
        </w:rPr>
        <w:t>1500</w:t>
      </w:r>
      <w:r>
        <w:rPr>
          <w:rFonts w:ascii="Times New Roman" w:eastAsia="黑体" w:hAnsi="Times New Roman"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c>
          <w:tcPr>
            <w:tcW w:w="8522" w:type="dxa"/>
          </w:tcPr>
          <w:p w:rsidR="00607729" w:rsidRDefault="00332BDA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607729" w:rsidRDefault="00607729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607729" w:rsidRDefault="00332BDA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六、课程特色与创新（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Times New Roman" w:eastAsia="黑体" w:hAnsi="Times New Roman"/>
          <w:sz w:val="24"/>
          <w:szCs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c>
          <w:tcPr>
            <w:tcW w:w="8522" w:type="dxa"/>
          </w:tcPr>
          <w:p w:rsidR="00607729" w:rsidRDefault="00332BDA">
            <w:pPr>
              <w:spacing w:line="340" w:lineRule="atLeas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（概述本课程的特色及教学改革创新点。）</w:t>
            </w:r>
          </w:p>
          <w:p w:rsidR="00607729" w:rsidRDefault="00607729"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  <w:p w:rsidR="00607729" w:rsidRDefault="00607729">
            <w:pPr>
              <w:spacing w:line="34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607729" w:rsidRDefault="00607729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607729" w:rsidRDefault="00332BDA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七、课程建设计划（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Times New Roman" w:eastAsia="黑体" w:hAnsi="Times New Roman"/>
          <w:sz w:val="24"/>
          <w:szCs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c>
          <w:tcPr>
            <w:tcW w:w="8522" w:type="dxa"/>
          </w:tcPr>
          <w:p w:rsidR="00607729" w:rsidRDefault="00332BDA">
            <w:pPr>
              <w:spacing w:line="3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（今后五年课程的持续建设计划、需要进一步解决的问题，改革方向和改进措施等。）</w:t>
            </w: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729" w:rsidRDefault="00607729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607729" w:rsidRDefault="00607729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607729" w:rsidRDefault="00607729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607729" w:rsidRDefault="00332BDA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lastRenderedPageBreak/>
        <w:t>八、附件材料清单（线上一流课程不需要提供附件材料）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rPr>
          <w:trHeight w:val="10155"/>
        </w:trPr>
        <w:tc>
          <w:tcPr>
            <w:tcW w:w="8522" w:type="dxa"/>
          </w:tcPr>
          <w:p w:rsidR="00607729" w:rsidRDefault="00332BDA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课程负责人的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分钟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说课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视频（必须提供）</w:t>
            </w:r>
          </w:p>
          <w:p w:rsidR="00607729" w:rsidRDefault="00332BDA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[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含课程概述、教学设计思路、教学环境（课堂或线上或实践）、教学方法、创新特色、教学效果评价与比较等。技术要求：分辨率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分钟。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]</w:t>
            </w:r>
          </w:p>
          <w:p w:rsidR="00607729" w:rsidRDefault="00332BDA">
            <w:pPr>
              <w:pStyle w:val="Style2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教学设计样例说明（必须提供）</w:t>
            </w:r>
          </w:p>
          <w:p w:rsidR="00607729" w:rsidRDefault="00332BDA">
            <w:pPr>
              <w:pStyle w:val="Style2"/>
              <w:adjustRightInd w:val="0"/>
              <w:snapToGrid w:val="0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607729" w:rsidRDefault="00332BDA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最近一学期的教学日历（必须提供）</w:t>
            </w:r>
          </w:p>
          <w:p w:rsidR="00607729" w:rsidRDefault="00332BDA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607729" w:rsidRDefault="00332BDA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 w:rsidR="00607729" w:rsidRDefault="00332BDA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607729" w:rsidRDefault="00332BDA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 w:rsidR="00607729" w:rsidRDefault="00332BDA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607729" w:rsidRDefault="00332BDA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 w:rsidR="00607729" w:rsidRDefault="00332BDA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607729" w:rsidRDefault="00332BDA">
            <w:pPr>
              <w:pStyle w:val="Style2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607729" w:rsidRDefault="00332BDA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（课程负责人签字。）</w:t>
            </w:r>
          </w:p>
          <w:p w:rsidR="00607729" w:rsidRDefault="00332BDA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 w:rsidR="00607729" w:rsidRDefault="00332BDA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607729" w:rsidRDefault="00332BDA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 w:rsidR="00607729" w:rsidRDefault="00332BDA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（申报学校教务处盖章。）</w:t>
            </w:r>
          </w:p>
          <w:p w:rsidR="00607729" w:rsidRDefault="00332BDA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教学（课堂或实践）实录视频（选择性提供）</w:t>
            </w:r>
          </w:p>
          <w:p w:rsidR="00607729" w:rsidRDefault="00332BDA">
            <w:pPr>
              <w:pStyle w:val="Style2"/>
              <w:spacing w:line="340" w:lineRule="atLeas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（完整的一节课堂实录，至少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分钟，技术要求：分辨率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格式，图像清晰稳定，声音清楚。教师必须出镜，视频中需标注教师姓名、单位；要有学生的镜头，并须告知学生可能出现在视频中，此视频会公开。）</w:t>
            </w:r>
          </w:p>
          <w:p w:rsidR="00607729" w:rsidRDefault="00332BDA">
            <w:pPr>
              <w:pStyle w:val="Style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其他材料，不超过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份（选择性提供）</w:t>
            </w:r>
          </w:p>
          <w:p w:rsidR="00607729" w:rsidRDefault="00332BDA">
            <w:pPr>
              <w:spacing w:line="340" w:lineRule="atLeast"/>
              <w:ind w:firstLineChars="200" w:firstLine="482"/>
              <w:rPr>
                <w:rFonts w:ascii="Times New Roman" w:eastAsia="仿宋_GB2312" w:hAnsi="Times New Roman"/>
                <w:b/>
                <w:bCs/>
                <w:w w:val="95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>以上材料均可能在网上公开，</w:t>
            </w:r>
            <w:proofErr w:type="gramStart"/>
            <w:r>
              <w:rPr>
                <w:rFonts w:ascii="Times New Roman" w:eastAsia="仿宋_GB2312" w:hAnsi="Times New Roman"/>
                <w:b/>
                <w:bCs/>
                <w:sz w:val="24"/>
              </w:rPr>
              <w:t>请严格</w:t>
            </w:r>
            <w:proofErr w:type="gramEnd"/>
            <w:r>
              <w:rPr>
                <w:rFonts w:ascii="Times New Roman" w:eastAsia="仿宋_GB2312" w:hAnsi="Times New Roman"/>
                <w:b/>
                <w:bCs/>
                <w:sz w:val="24"/>
              </w:rPr>
              <w:t>审查，确保不违反有关法律及保密规定。</w:t>
            </w:r>
          </w:p>
        </w:tc>
      </w:tr>
    </w:tbl>
    <w:p w:rsidR="00607729" w:rsidRDefault="00607729">
      <w:pPr>
        <w:pStyle w:val="Style2"/>
        <w:adjustRightInd w:val="0"/>
        <w:snapToGrid w:val="0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607729" w:rsidRDefault="00332BDA">
      <w:pPr>
        <w:pStyle w:val="Style2"/>
        <w:adjustRightInd w:val="0"/>
        <w:snapToGrid w:val="0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九、课程负责人承诺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rPr>
          <w:trHeight w:val="1920"/>
        </w:trPr>
        <w:tc>
          <w:tcPr>
            <w:tcW w:w="8522" w:type="dxa"/>
          </w:tcPr>
          <w:p w:rsidR="00607729" w:rsidRDefault="00607729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607729" w:rsidRDefault="00332BDA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本人已认真填写并检查以上材料，保证内容真实有效，保证课程资源知识产权清晰、无侵权使用的情况，课程资源内容不存在政治性、思想性、科学性和规范性问题。</w:t>
            </w:r>
          </w:p>
          <w:p w:rsidR="00607729" w:rsidRDefault="00332BDA">
            <w:pPr>
              <w:wordWrap w:val="0"/>
              <w:adjustRightInd w:val="0"/>
              <w:snapToGrid w:val="0"/>
              <w:spacing w:line="300" w:lineRule="exac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课程负责人（签字）：</w:t>
            </w:r>
          </w:p>
          <w:p w:rsidR="00607729" w:rsidRDefault="00332BDA">
            <w:pPr>
              <w:wordWrap w:val="0"/>
              <w:adjustRightInd w:val="0"/>
              <w:snapToGrid w:val="0"/>
              <w:spacing w:line="300" w:lineRule="exact"/>
              <w:ind w:rightChars="1200" w:right="2520" w:firstLineChars="200" w:firstLine="48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607729" w:rsidRDefault="00607729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607729" w:rsidRDefault="00607729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607729" w:rsidRDefault="00332BDA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lastRenderedPageBreak/>
        <w:t>十、</w:t>
      </w:r>
      <w:proofErr w:type="gramStart"/>
      <w:r>
        <w:rPr>
          <w:rFonts w:ascii="Times New Roman" w:eastAsia="黑体" w:hAnsi="Times New Roman"/>
          <w:sz w:val="24"/>
          <w:szCs w:val="24"/>
        </w:rPr>
        <w:t>学校教指委</w:t>
      </w:r>
      <w:proofErr w:type="gramEnd"/>
      <w:r>
        <w:rPr>
          <w:rFonts w:ascii="Times New Roman" w:eastAsia="黑体" w:hAnsi="Times New Roman"/>
          <w:sz w:val="24"/>
          <w:szCs w:val="24"/>
        </w:rPr>
        <w:t>或学术委员会课程评价意见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rPr>
          <w:trHeight w:val="90"/>
        </w:trPr>
        <w:tc>
          <w:tcPr>
            <w:tcW w:w="8522" w:type="dxa"/>
          </w:tcPr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729" w:rsidRDefault="00607729">
            <w:pPr>
              <w:pStyle w:val="Style2"/>
              <w:spacing w:line="340" w:lineRule="atLeast"/>
              <w:ind w:rightChars="1500" w:right="3150"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729" w:rsidRDefault="00332BDA">
            <w:pPr>
              <w:pStyle w:val="Style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负责人（签字）：</w:t>
            </w:r>
          </w:p>
          <w:p w:rsidR="00607729" w:rsidRDefault="00332BDA">
            <w:pPr>
              <w:pStyle w:val="Style2"/>
              <w:spacing w:line="400" w:lineRule="atLeast"/>
              <w:ind w:rightChars="1200" w:right="2520" w:firstLineChars="0" w:firstLine="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607729" w:rsidRDefault="00607729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607729" w:rsidRDefault="00332BDA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十一、学校审查意见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c>
          <w:tcPr>
            <w:tcW w:w="8522" w:type="dxa"/>
          </w:tcPr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07729" w:rsidRDefault="00332BDA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该课程内容及上传的申报材料无危害国家安全、涉密及其他不适宜公开传播的内容，思想导向正确，不存在政治性、思想性问题。</w:t>
            </w:r>
          </w:p>
          <w:p w:rsidR="00607729" w:rsidRDefault="00332BDA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607729" w:rsidRDefault="00607729">
            <w:pPr>
              <w:pStyle w:val="Style2"/>
              <w:spacing w:line="400" w:lineRule="exact"/>
              <w:ind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607729" w:rsidRDefault="00332BDA">
            <w:pPr>
              <w:pStyle w:val="Style2"/>
              <w:wordWrap w:val="0"/>
              <w:spacing w:line="400" w:lineRule="exact"/>
              <w:ind w:rightChars="1200" w:right="2520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学校党委（盖章）</w:t>
            </w:r>
          </w:p>
          <w:p w:rsidR="00607729" w:rsidRDefault="00332BDA">
            <w:pPr>
              <w:pStyle w:val="Style2"/>
              <w:spacing w:line="400" w:lineRule="exact"/>
              <w:ind w:rightChars="1200" w:right="2520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  <w:p w:rsidR="00607729" w:rsidRDefault="00607729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729" w:rsidRDefault="00332BDA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>十二、申报学校承诺意见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7729">
        <w:trPr>
          <w:trHeight w:val="3922"/>
        </w:trPr>
        <w:tc>
          <w:tcPr>
            <w:tcW w:w="8522" w:type="dxa"/>
          </w:tcPr>
          <w:p w:rsidR="00607729" w:rsidRDefault="00332BDA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 w:rsidR="00607729" w:rsidRDefault="00332BDA">
            <w:pPr>
              <w:spacing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该课程如果被认定为</w:t>
            </w: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</w:rPr>
              <w:t>省级一流本科课程</w:t>
            </w:r>
            <w:r>
              <w:rPr>
                <w:rFonts w:ascii="Times New Roman" w:eastAsia="仿宋_GB2312" w:hAnsi="Times New Roman"/>
                <w:sz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</w:rPr>
              <w:t>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 w:rsidR="00607729" w:rsidRDefault="00607729">
            <w:pPr>
              <w:spacing w:line="400" w:lineRule="exact"/>
              <w:ind w:right="1680"/>
              <w:rPr>
                <w:rFonts w:ascii="Times New Roman" w:eastAsia="仿宋_GB2312" w:hAnsi="Times New Roman"/>
                <w:sz w:val="24"/>
              </w:rPr>
            </w:pPr>
          </w:p>
          <w:p w:rsidR="00607729" w:rsidRDefault="00332BDA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主管校领导签字：</w:t>
            </w:r>
          </w:p>
          <w:p w:rsidR="00607729" w:rsidRDefault="00332BDA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（学校公章）</w:t>
            </w:r>
          </w:p>
          <w:p w:rsidR="00607729" w:rsidRDefault="00332BDA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607729" w:rsidRDefault="00607729">
      <w:pPr>
        <w:spacing w:line="480" w:lineRule="auto"/>
        <w:ind w:right="28"/>
        <w:rPr>
          <w:rFonts w:ascii="Times New Roman" w:eastAsia="黑体" w:hAnsi="Times New Roman" w:hint="eastAsia"/>
          <w:kern w:val="0"/>
          <w:sz w:val="32"/>
          <w:szCs w:val="32"/>
        </w:rPr>
      </w:pPr>
      <w:bookmarkStart w:id="0" w:name="_GoBack"/>
      <w:bookmarkEnd w:id="0"/>
    </w:p>
    <w:sectPr w:rsidR="0060772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0FD" w:rsidRDefault="00FD10FD">
      <w:r>
        <w:separator/>
      </w:r>
    </w:p>
  </w:endnote>
  <w:endnote w:type="continuationSeparator" w:id="0">
    <w:p w:rsidR="00FD10FD" w:rsidRDefault="00FD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29" w:rsidRDefault="00E9471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2540" b="63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729" w:rsidRDefault="00332BD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60E9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9.15pt;margin-top:0;width:42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" filled="f" stroked="f">
              <v:textbox style="mso-fit-shape-to-text:t" inset="0,0,0,0">
                <w:txbxContent>
                  <w:p w:rsidR="00607729" w:rsidRDefault="00332BD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60E96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0FD" w:rsidRDefault="00FD10FD">
      <w:r>
        <w:separator/>
      </w:r>
    </w:p>
  </w:footnote>
  <w:footnote w:type="continuationSeparator" w:id="0">
    <w:p w:rsidR="00FD10FD" w:rsidRDefault="00FD1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27F"/>
    <w:multiLevelType w:val="multilevel"/>
    <w:tmpl w:val="5DDD227F"/>
    <w:lvl w:ilvl="0">
      <w:start w:val="1"/>
      <w:numFmt w:val="decimal"/>
      <w:lvlText w:val="%1."/>
      <w:lvlJc w:val="left"/>
      <w:pPr>
        <w:ind w:left="1122" w:hanging="212"/>
      </w:pPr>
      <w:rPr>
        <w:rFonts w:ascii="宋体" w:eastAsia="宋体" w:hAnsi="宋体" w:cs="宋体" w:hint="default"/>
        <w:spacing w:val="-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992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65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37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10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83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55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2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00" w:hanging="212"/>
      </w:pPr>
      <w:rPr>
        <w:rFonts w:hint="default"/>
        <w:lang w:val="zh-CN" w:eastAsia="zh-CN" w:bidi="zh-CN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2E8DF5"/>
    <w:multiLevelType w:val="singleLevel"/>
    <w:tmpl w:val="7D2E8DF5"/>
    <w:lvl w:ilvl="0">
      <w:start w:val="7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oa.zjedu.gov.cn/aigov-service/api/iweboffice/officeServer/loadFile"/>
  </w:docVars>
  <w:rsids>
    <w:rsidRoot w:val="77FF1216"/>
    <w:rsid w:val="77FF1216"/>
    <w:rsid w:val="DBAF9184"/>
    <w:rsid w:val="000C08CA"/>
    <w:rsid w:val="00332BDA"/>
    <w:rsid w:val="00607729"/>
    <w:rsid w:val="0071344D"/>
    <w:rsid w:val="00A60E96"/>
    <w:rsid w:val="00E9471F"/>
    <w:rsid w:val="00FD10FD"/>
    <w:rsid w:val="055735F1"/>
    <w:rsid w:val="0E334F9D"/>
    <w:rsid w:val="181B41B8"/>
    <w:rsid w:val="3E3921E1"/>
    <w:rsid w:val="48194344"/>
    <w:rsid w:val="580718FB"/>
    <w:rsid w:val="59915EF4"/>
    <w:rsid w:val="671C43E4"/>
    <w:rsid w:val="6E4C07A3"/>
    <w:rsid w:val="6F2B63E5"/>
    <w:rsid w:val="768F805E"/>
    <w:rsid w:val="77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87D4E0"/>
  <w15:docId w15:val="{AEC70308-7C39-4D01-9855-94FB442E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3">
    <w:name w:val="heading 3"/>
    <w:basedOn w:val="a"/>
    <w:next w:val="a"/>
    <w:unhideWhenUsed/>
    <w:qFormat/>
    <w:pPr>
      <w:ind w:left="1114" w:right="1135"/>
      <w:jc w:val="center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  <w:szCs w:val="32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2">
    <w:name w:val="_Style 2"/>
    <w:basedOn w:val="a"/>
    <w:uiPriority w:val="34"/>
    <w:qFormat/>
    <w:pPr>
      <w:ind w:firstLineChars="200" w:firstLine="420"/>
    </w:pPr>
  </w:style>
  <w:style w:type="paragraph" w:customStyle="1" w:styleId="Style20">
    <w:name w:val="_Style 20"/>
    <w:basedOn w:val="a"/>
    <w:next w:val="Style2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1"/>
    <w:qFormat/>
    <w:pPr>
      <w:ind w:left="491" w:hanging="361"/>
    </w:pPr>
  </w:style>
  <w:style w:type="table" w:customStyle="1" w:styleId="TableNormal0">
    <w:name w:val="Table Normal_0"/>
    <w:uiPriority w:val="2"/>
    <w:unhideWhenUsed/>
    <w:qFormat/>
    <w:pPr>
      <w:widowControl w:val="0"/>
      <w:autoSpaceDE w:val="0"/>
      <w:autoSpaceDN w:val="0"/>
    </w:pPr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浙江省教育厅办公室关于开展2022年省级一流本科课程、省级一流本科国际化课程及首批省级劳动教育一流本科课程（教学团队）认定工作的通知</dc:title>
  <dc:creator>user</dc:creator>
  <cp:lastModifiedBy>Yuan</cp:lastModifiedBy>
  <cp:revision>3</cp:revision>
  <cp:lastPrinted>2022-06-06T02:51:00Z</cp:lastPrinted>
  <dcterms:created xsi:type="dcterms:W3CDTF">2022-06-10T03:17:00Z</dcterms:created>
  <dcterms:modified xsi:type="dcterms:W3CDTF">2022-06-10T03:19:00Z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