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48" w:rsidRDefault="006E2348" w:rsidP="006E2348">
      <w:pPr>
        <w:spacing w:line="480" w:lineRule="atLeast"/>
        <w:rPr>
          <w:b/>
          <w:sz w:val="36"/>
        </w:rPr>
      </w:pPr>
      <w:r>
        <w:rPr>
          <w:rFonts w:hint="eastAsia"/>
          <w:b/>
          <w:sz w:val="36"/>
        </w:rPr>
        <w:t>附件</w:t>
      </w:r>
      <w:bookmarkStart w:id="0" w:name="_GoBack"/>
      <w:bookmarkEnd w:id="0"/>
      <w:r>
        <w:rPr>
          <w:rFonts w:hint="eastAsia"/>
          <w:b/>
          <w:sz w:val="36"/>
        </w:rPr>
        <w:t xml:space="preserve">    </w:t>
      </w:r>
      <w:r w:rsidR="00005138">
        <w:rPr>
          <w:rFonts w:hint="eastAsia"/>
          <w:b/>
          <w:sz w:val="36"/>
        </w:rPr>
        <w:t>浙江大学创新创业类</w:t>
      </w:r>
      <w:r>
        <w:rPr>
          <w:rFonts w:hint="eastAsia"/>
          <w:b/>
          <w:sz w:val="36"/>
        </w:rPr>
        <w:t>课程认定表</w:t>
      </w:r>
    </w:p>
    <w:p w:rsidR="006E2348" w:rsidRPr="0011504A" w:rsidRDefault="006E2348" w:rsidP="006E2348">
      <w:pPr>
        <w:jc w:val="center"/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805"/>
        <w:gridCol w:w="1273"/>
        <w:gridCol w:w="21"/>
        <w:gridCol w:w="372"/>
        <w:gridCol w:w="26"/>
        <w:gridCol w:w="461"/>
        <w:gridCol w:w="379"/>
        <w:gridCol w:w="34"/>
        <w:gridCol w:w="551"/>
        <w:gridCol w:w="137"/>
        <w:gridCol w:w="554"/>
        <w:gridCol w:w="444"/>
        <w:gridCol w:w="412"/>
        <w:gridCol w:w="389"/>
        <w:gridCol w:w="15"/>
        <w:gridCol w:w="1261"/>
      </w:tblGrid>
      <w:tr w:rsidR="0080433A" w:rsidRPr="00163826" w:rsidTr="00B026B6">
        <w:trPr>
          <w:trHeight w:val="472"/>
        </w:trPr>
        <w:tc>
          <w:tcPr>
            <w:tcW w:w="258" w:type="pct"/>
            <w:vMerge w:val="restart"/>
            <w:shd w:val="clear" w:color="auto" w:fill="auto"/>
            <w:noWrap/>
            <w:vAlign w:val="center"/>
          </w:tcPr>
          <w:p w:rsidR="0080433A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</w:p>
          <w:p w:rsidR="0080433A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程</w:t>
            </w:r>
          </w:p>
          <w:p w:rsidR="0080433A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信</w:t>
            </w:r>
          </w:p>
          <w:p w:rsidR="0080433A" w:rsidRPr="004E4A7C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息</w:t>
            </w: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课程中文名称</w:t>
            </w:r>
          </w:p>
        </w:tc>
        <w:tc>
          <w:tcPr>
            <w:tcW w:w="2719" w:type="pct"/>
            <w:gridSpan w:val="12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gridSpan w:val="3"/>
            <w:vMerge w:val="restart"/>
            <w:shd w:val="clear" w:color="auto" w:fill="auto"/>
            <w:vAlign w:val="center"/>
          </w:tcPr>
          <w:p w:rsidR="0080433A" w:rsidRDefault="0080433A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课程代码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80433A" w:rsidRPr="004E4A7C" w:rsidRDefault="0080433A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472"/>
        </w:trPr>
        <w:tc>
          <w:tcPr>
            <w:tcW w:w="258" w:type="pct"/>
            <w:vMerge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课程英文名称</w:t>
            </w:r>
          </w:p>
        </w:tc>
        <w:tc>
          <w:tcPr>
            <w:tcW w:w="2719" w:type="pct"/>
            <w:gridSpan w:val="12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gridSpan w:val="3"/>
            <w:vMerge/>
            <w:shd w:val="clear" w:color="auto" w:fill="auto"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2348" w:rsidRPr="00163826" w:rsidTr="00B026B6">
        <w:trPr>
          <w:trHeight w:val="549"/>
        </w:trPr>
        <w:tc>
          <w:tcPr>
            <w:tcW w:w="258" w:type="pct"/>
            <w:vMerge/>
            <w:vAlign w:val="center"/>
          </w:tcPr>
          <w:p w:rsidR="006E2348" w:rsidRPr="004E4A7C" w:rsidRDefault="006E2348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6E2348" w:rsidRPr="004E4A7C" w:rsidRDefault="006E2348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开课部门</w:t>
            </w:r>
          </w:p>
        </w:tc>
        <w:tc>
          <w:tcPr>
            <w:tcW w:w="3690" w:type="pct"/>
            <w:gridSpan w:val="15"/>
            <w:shd w:val="clear" w:color="auto" w:fill="auto"/>
            <w:noWrap/>
            <w:vAlign w:val="center"/>
          </w:tcPr>
          <w:p w:rsidR="006E2348" w:rsidRPr="004E4A7C" w:rsidRDefault="006E2348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2348" w:rsidRPr="00163826" w:rsidTr="0080433A">
        <w:trPr>
          <w:trHeight w:val="539"/>
        </w:trPr>
        <w:tc>
          <w:tcPr>
            <w:tcW w:w="258" w:type="pct"/>
            <w:vMerge/>
            <w:vAlign w:val="center"/>
          </w:tcPr>
          <w:p w:rsidR="006E2348" w:rsidRPr="004E4A7C" w:rsidRDefault="006E2348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6E2348" w:rsidRDefault="006E2348" w:rsidP="00A70449">
            <w:pPr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986" w:type="pct"/>
            <w:gridSpan w:val="4"/>
            <w:shd w:val="clear" w:color="auto" w:fill="auto"/>
            <w:vAlign w:val="center"/>
          </w:tcPr>
          <w:p w:rsidR="006E2348" w:rsidRPr="004E4A7C" w:rsidRDefault="006E2348" w:rsidP="00A70449">
            <w:pPr>
              <w:spacing w:line="480" w:lineRule="atLeas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shd w:val="clear" w:color="auto" w:fill="auto"/>
            <w:vAlign w:val="center"/>
          </w:tcPr>
          <w:p w:rsidR="006E2348" w:rsidRPr="004E4A7C" w:rsidRDefault="006E2348" w:rsidP="00A70449">
            <w:pPr>
              <w:widowControl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周学时</w:t>
            </w:r>
          </w:p>
        </w:tc>
        <w:tc>
          <w:tcPr>
            <w:tcW w:w="1872" w:type="pct"/>
            <w:gridSpan w:val="7"/>
            <w:shd w:val="clear" w:color="auto" w:fill="auto"/>
            <w:vAlign w:val="center"/>
          </w:tcPr>
          <w:p w:rsidR="006E2348" w:rsidRPr="004E4A7C" w:rsidRDefault="006E2348" w:rsidP="00A70449">
            <w:pPr>
              <w:spacing w:line="480" w:lineRule="atLeas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E2348" w:rsidRPr="00163826" w:rsidTr="0080433A">
        <w:trPr>
          <w:trHeight w:val="558"/>
        </w:trPr>
        <w:tc>
          <w:tcPr>
            <w:tcW w:w="258" w:type="pct"/>
            <w:vMerge/>
            <w:vAlign w:val="center"/>
          </w:tcPr>
          <w:p w:rsidR="006E2348" w:rsidRPr="004E4A7C" w:rsidRDefault="006E2348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6E2348" w:rsidRDefault="006E2348" w:rsidP="00A70449">
            <w:pPr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面向对象</w:t>
            </w:r>
          </w:p>
        </w:tc>
        <w:tc>
          <w:tcPr>
            <w:tcW w:w="986" w:type="pct"/>
            <w:gridSpan w:val="4"/>
            <w:shd w:val="clear" w:color="auto" w:fill="auto"/>
            <w:noWrap/>
            <w:vAlign w:val="center"/>
          </w:tcPr>
          <w:p w:rsidR="006E2348" w:rsidRPr="004E4A7C" w:rsidRDefault="006E2348" w:rsidP="00A70449"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shd w:val="clear" w:color="auto" w:fill="auto"/>
            <w:vAlign w:val="center"/>
          </w:tcPr>
          <w:p w:rsidR="006E2348" w:rsidRPr="004E4A7C" w:rsidRDefault="006E2348" w:rsidP="00A70449">
            <w:pPr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预修要求</w:t>
            </w:r>
          </w:p>
        </w:tc>
        <w:tc>
          <w:tcPr>
            <w:tcW w:w="1872" w:type="pct"/>
            <w:gridSpan w:val="7"/>
            <w:shd w:val="clear" w:color="auto" w:fill="auto"/>
            <w:vAlign w:val="center"/>
          </w:tcPr>
          <w:p w:rsidR="006E2348" w:rsidRPr="004E4A7C" w:rsidRDefault="006E2348" w:rsidP="00A70449"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B7A0B" w:rsidRPr="00163826" w:rsidTr="00B0696E">
        <w:trPr>
          <w:trHeight w:val="558"/>
        </w:trPr>
        <w:tc>
          <w:tcPr>
            <w:tcW w:w="258" w:type="pct"/>
            <w:vMerge/>
            <w:vAlign w:val="center"/>
          </w:tcPr>
          <w:p w:rsidR="001B7A0B" w:rsidRPr="004E4A7C" w:rsidRDefault="001B7A0B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E43757" w:rsidRDefault="001B7A0B" w:rsidP="00F41AA2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建议</w:t>
            </w:r>
            <w:r w:rsidR="00E43757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修读</w:t>
            </w:r>
          </w:p>
          <w:p w:rsidR="001B7A0B" w:rsidRPr="00CB0C22" w:rsidRDefault="001B7A0B" w:rsidP="00F41AA2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学年学期</w:t>
            </w:r>
          </w:p>
        </w:tc>
        <w:tc>
          <w:tcPr>
            <w:tcW w:w="1" w:type="pct"/>
            <w:gridSpan w:val="15"/>
            <w:shd w:val="clear" w:color="auto" w:fill="auto"/>
            <w:noWrap/>
            <w:vAlign w:val="center"/>
          </w:tcPr>
          <w:p w:rsidR="001B7A0B" w:rsidRPr="004E4A7C" w:rsidRDefault="001B7A0B" w:rsidP="00A70449"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558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80B21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</w:t>
            </w:r>
            <w:r w:rsidRPr="00680B21"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  <w:t>教材</w:t>
            </w:r>
          </w:p>
        </w:tc>
        <w:tc>
          <w:tcPr>
            <w:tcW w:w="3690" w:type="pct"/>
            <w:gridSpan w:val="15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558"/>
        </w:trPr>
        <w:tc>
          <w:tcPr>
            <w:tcW w:w="258" w:type="pct"/>
            <w:vMerge w:val="restart"/>
            <w:shd w:val="clear" w:color="auto" w:fill="auto"/>
            <w:noWrap/>
            <w:vAlign w:val="center"/>
          </w:tcPr>
          <w:p w:rsidR="0080433A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</w:t>
            </w:r>
          </w:p>
          <w:p w:rsidR="0080433A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程</w:t>
            </w:r>
          </w:p>
          <w:p w:rsidR="0080433A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负</w:t>
            </w:r>
          </w:p>
          <w:p w:rsidR="0080433A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责</w:t>
            </w:r>
          </w:p>
          <w:p w:rsidR="0080433A" w:rsidRPr="004E4A7C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</w:p>
          <w:p w:rsidR="0080433A" w:rsidRPr="004E4A7C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86" w:type="pct"/>
            <w:gridSpan w:val="4"/>
            <w:shd w:val="clear" w:color="auto" w:fill="auto"/>
            <w:noWrap/>
            <w:vAlign w:val="center"/>
          </w:tcPr>
          <w:p w:rsidR="0080433A" w:rsidRPr="00F46B0E" w:rsidRDefault="0080433A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pct"/>
            <w:gridSpan w:val="4"/>
            <w:shd w:val="clear" w:color="auto" w:fill="auto"/>
            <w:vAlign w:val="center"/>
          </w:tcPr>
          <w:p w:rsidR="0080433A" w:rsidRPr="00442C04" w:rsidRDefault="0080433A" w:rsidP="00A7044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662" w:type="pct"/>
            <w:gridSpan w:val="3"/>
            <w:shd w:val="clear" w:color="auto" w:fill="auto"/>
            <w:vAlign w:val="center"/>
          </w:tcPr>
          <w:p w:rsidR="0080433A" w:rsidRPr="00D02F9D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80433A" w:rsidRPr="00442C04" w:rsidRDefault="0080433A" w:rsidP="00A7044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 w:rsidRPr="00442C04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624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教师所在部门</w:t>
            </w:r>
          </w:p>
        </w:tc>
        <w:tc>
          <w:tcPr>
            <w:tcW w:w="2479" w:type="pct"/>
            <w:gridSpan w:val="11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:rsidR="0080433A" w:rsidRPr="004E4A7C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433A" w:rsidRPr="00163826" w:rsidTr="0080433A">
        <w:trPr>
          <w:trHeight w:val="624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71" w:type="pct"/>
            <w:gridSpan w:val="3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A7C"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6" w:type="pct"/>
            <w:gridSpan w:val="5"/>
            <w:shd w:val="clear" w:color="auto" w:fill="auto"/>
            <w:vAlign w:val="center"/>
          </w:tcPr>
          <w:p w:rsidR="0080433A" w:rsidRPr="004E4A7C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872" w:type="pct"/>
            <w:gridSpan w:val="7"/>
            <w:shd w:val="clear" w:color="auto" w:fill="auto"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414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vMerge w:val="restart"/>
            <w:shd w:val="clear" w:color="auto" w:fill="auto"/>
            <w:noWrap/>
            <w:vAlign w:val="center"/>
          </w:tcPr>
          <w:p w:rsidR="0080433A" w:rsidRDefault="0080433A" w:rsidP="00A70449">
            <w:pPr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80B21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近三年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该课</w:t>
            </w:r>
            <w:r w:rsidRPr="00680B21"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  <w:t>任课经历</w:t>
            </w:r>
          </w:p>
        </w:tc>
        <w:tc>
          <w:tcPr>
            <w:tcW w:w="754" w:type="pct"/>
            <w:gridSpan w:val="2"/>
            <w:shd w:val="clear" w:color="auto" w:fill="auto"/>
            <w:noWrap/>
          </w:tcPr>
          <w:p w:rsidR="0080433A" w:rsidRPr="0011504A" w:rsidRDefault="0080433A" w:rsidP="00A70449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11504A">
              <w:rPr>
                <w:rFonts w:cs="宋体" w:hint="eastAsia"/>
                <w:b/>
                <w:sz w:val="24"/>
                <w:szCs w:val="24"/>
              </w:rPr>
              <w:t>学年学期</w:t>
            </w:r>
          </w:p>
        </w:tc>
        <w:tc>
          <w:tcPr>
            <w:tcW w:w="742" w:type="pct"/>
            <w:gridSpan w:val="5"/>
            <w:shd w:val="clear" w:color="auto" w:fill="auto"/>
          </w:tcPr>
          <w:p w:rsidR="0080433A" w:rsidRPr="0011504A" w:rsidRDefault="0080433A" w:rsidP="00A70449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11504A">
              <w:rPr>
                <w:rFonts w:cs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724" w:type="pct"/>
            <w:gridSpan w:val="3"/>
            <w:shd w:val="clear" w:color="auto" w:fill="auto"/>
          </w:tcPr>
          <w:p w:rsidR="0080433A" w:rsidRPr="0011504A" w:rsidRDefault="0080433A" w:rsidP="00A70449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11504A">
              <w:rPr>
                <w:rFonts w:cs="宋体" w:hint="eastAsia"/>
                <w:b/>
                <w:sz w:val="24"/>
                <w:szCs w:val="24"/>
              </w:rPr>
              <w:t>课程代码</w:t>
            </w:r>
          </w:p>
        </w:tc>
        <w:tc>
          <w:tcPr>
            <w:tcW w:w="735" w:type="pct"/>
            <w:gridSpan w:val="4"/>
            <w:shd w:val="clear" w:color="auto" w:fill="auto"/>
          </w:tcPr>
          <w:p w:rsidR="0080433A" w:rsidRPr="0011504A" w:rsidRDefault="0080433A" w:rsidP="00A70449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11504A">
              <w:rPr>
                <w:rFonts w:cs="宋体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735" w:type="pct"/>
            <w:shd w:val="clear" w:color="auto" w:fill="auto"/>
          </w:tcPr>
          <w:p w:rsidR="0080433A" w:rsidRPr="0011504A" w:rsidRDefault="0080433A" w:rsidP="00A70449">
            <w:pPr>
              <w:jc w:val="center"/>
              <w:rPr>
                <w:rFonts w:cs="宋体"/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评价</w:t>
            </w:r>
          </w:p>
        </w:tc>
      </w:tr>
      <w:tr w:rsidR="0080433A" w:rsidRPr="00163826" w:rsidTr="00B026B6">
        <w:trPr>
          <w:trHeight w:val="414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vMerge/>
            <w:shd w:val="clear" w:color="auto" w:fill="auto"/>
            <w:noWrap/>
            <w:vAlign w:val="center"/>
          </w:tcPr>
          <w:p w:rsidR="0080433A" w:rsidRPr="00680B21" w:rsidRDefault="0080433A" w:rsidP="00A70449">
            <w:pPr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shd w:val="clear" w:color="auto" w:fill="auto"/>
            <w:noWrap/>
          </w:tcPr>
          <w:p w:rsidR="0080433A" w:rsidRPr="00B7283C" w:rsidDel="004C66A1" w:rsidRDefault="0080433A" w:rsidP="00A70449">
            <w:pPr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gridSpan w:val="5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24" w:type="pct"/>
            <w:gridSpan w:val="3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414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vMerge/>
            <w:shd w:val="clear" w:color="auto" w:fill="auto"/>
            <w:noWrap/>
            <w:vAlign w:val="center"/>
          </w:tcPr>
          <w:p w:rsidR="0080433A" w:rsidRPr="00680B21" w:rsidRDefault="0080433A" w:rsidP="00A70449">
            <w:pPr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shd w:val="clear" w:color="auto" w:fill="auto"/>
            <w:noWrap/>
          </w:tcPr>
          <w:p w:rsidR="0080433A" w:rsidRPr="00B7283C" w:rsidDel="004C66A1" w:rsidRDefault="0080433A" w:rsidP="00A70449">
            <w:pPr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gridSpan w:val="5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24" w:type="pct"/>
            <w:gridSpan w:val="3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414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vMerge/>
            <w:shd w:val="clear" w:color="auto" w:fill="auto"/>
            <w:noWrap/>
            <w:vAlign w:val="center"/>
          </w:tcPr>
          <w:p w:rsidR="0080433A" w:rsidRPr="00680B21" w:rsidRDefault="0080433A" w:rsidP="00A70449">
            <w:pPr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gridSpan w:val="2"/>
            <w:shd w:val="clear" w:color="auto" w:fill="auto"/>
            <w:noWrap/>
          </w:tcPr>
          <w:p w:rsidR="0080433A" w:rsidRPr="00B7283C" w:rsidDel="004C66A1" w:rsidRDefault="0080433A" w:rsidP="00A70449">
            <w:pPr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gridSpan w:val="5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24" w:type="pct"/>
            <w:gridSpan w:val="3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80433A" w:rsidRDefault="0080433A" w:rsidP="00A70449">
            <w:pPr>
              <w:rPr>
                <w:rFonts w:cs="宋体"/>
                <w:sz w:val="24"/>
                <w:szCs w:val="24"/>
              </w:rPr>
            </w:pPr>
          </w:p>
        </w:tc>
      </w:tr>
      <w:tr w:rsidR="0080433A" w:rsidRPr="00163826" w:rsidTr="0080433A">
        <w:trPr>
          <w:trHeight w:val="624"/>
        </w:trPr>
        <w:tc>
          <w:tcPr>
            <w:tcW w:w="258" w:type="pct"/>
            <w:vMerge w:val="restart"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4E4A7C" w:rsidRDefault="0080433A" w:rsidP="00CF2797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54" w:type="pct"/>
            <w:gridSpan w:val="2"/>
            <w:shd w:val="clear" w:color="auto" w:fill="auto"/>
            <w:noWrap/>
            <w:vAlign w:val="center"/>
          </w:tcPr>
          <w:p w:rsidR="0080433A" w:rsidRPr="00F46B0E" w:rsidRDefault="0080433A" w:rsidP="00CF2797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gridSpan w:val="5"/>
            <w:shd w:val="clear" w:color="auto" w:fill="auto"/>
            <w:vAlign w:val="center"/>
          </w:tcPr>
          <w:p w:rsidR="0080433A" w:rsidRPr="00442C04" w:rsidRDefault="0080433A" w:rsidP="00CF279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724" w:type="pct"/>
            <w:gridSpan w:val="3"/>
            <w:shd w:val="clear" w:color="auto" w:fill="auto"/>
            <w:vAlign w:val="center"/>
          </w:tcPr>
          <w:p w:rsidR="0080433A" w:rsidRPr="00D02F9D" w:rsidRDefault="0080433A" w:rsidP="00CF2797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pct"/>
            <w:gridSpan w:val="4"/>
            <w:shd w:val="clear" w:color="auto" w:fill="auto"/>
            <w:vAlign w:val="center"/>
          </w:tcPr>
          <w:p w:rsidR="0080433A" w:rsidRPr="00D02F9D" w:rsidRDefault="0080433A" w:rsidP="00CF2797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 w:rsidRPr="00442C04">
              <w:rPr>
                <w:rFonts w:cs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735" w:type="pct"/>
            <w:vAlign w:val="center"/>
          </w:tcPr>
          <w:p w:rsidR="0080433A" w:rsidRPr="00442C04" w:rsidRDefault="0080433A" w:rsidP="00CF279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624"/>
        </w:trPr>
        <w:tc>
          <w:tcPr>
            <w:tcW w:w="258" w:type="pct"/>
            <w:vMerge/>
            <w:shd w:val="clear" w:color="auto" w:fill="auto"/>
            <w:noWrap/>
            <w:vAlign w:val="center"/>
          </w:tcPr>
          <w:p w:rsidR="0080433A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CB0C22" w:rsidRDefault="0080433A" w:rsidP="007130A6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教师所在部门</w:t>
            </w:r>
          </w:p>
        </w:tc>
        <w:tc>
          <w:tcPr>
            <w:tcW w:w="1255" w:type="pct"/>
            <w:gridSpan w:val="5"/>
            <w:shd w:val="clear" w:color="auto" w:fill="auto"/>
            <w:noWrap/>
            <w:vAlign w:val="center"/>
          </w:tcPr>
          <w:p w:rsidR="0080433A" w:rsidRPr="00CB0C22" w:rsidRDefault="0080433A" w:rsidP="007130A6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gridSpan w:val="4"/>
            <w:shd w:val="clear" w:color="auto" w:fill="auto"/>
            <w:vAlign w:val="center"/>
          </w:tcPr>
          <w:p w:rsidR="0080433A" w:rsidRPr="00CB0C22" w:rsidRDefault="0080433A" w:rsidP="007130A6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793" w:type="pct"/>
            <w:gridSpan w:val="6"/>
            <w:shd w:val="clear" w:color="auto" w:fill="auto"/>
            <w:vAlign w:val="center"/>
          </w:tcPr>
          <w:p w:rsidR="0080433A" w:rsidRPr="00CB0C22" w:rsidRDefault="0080433A" w:rsidP="00A70449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624"/>
        </w:trPr>
        <w:tc>
          <w:tcPr>
            <w:tcW w:w="258" w:type="pct"/>
            <w:vMerge/>
            <w:shd w:val="clear" w:color="auto" w:fill="auto"/>
            <w:noWrap/>
            <w:vAlign w:val="center"/>
          </w:tcPr>
          <w:p w:rsidR="0080433A" w:rsidRPr="004E4A7C" w:rsidRDefault="0080433A" w:rsidP="00A70449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shd w:val="clear" w:color="auto" w:fill="auto"/>
            <w:noWrap/>
            <w:vAlign w:val="center"/>
          </w:tcPr>
          <w:p w:rsidR="0080433A" w:rsidRPr="00CB0C22" w:rsidRDefault="0080433A" w:rsidP="00A70449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55" w:type="pct"/>
            <w:gridSpan w:val="5"/>
            <w:shd w:val="clear" w:color="auto" w:fill="auto"/>
            <w:noWrap/>
            <w:vAlign w:val="center"/>
          </w:tcPr>
          <w:p w:rsidR="0080433A" w:rsidRPr="00CB0C22" w:rsidRDefault="0080433A" w:rsidP="00A70449"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gridSpan w:val="4"/>
            <w:shd w:val="clear" w:color="auto" w:fill="auto"/>
            <w:vAlign w:val="center"/>
          </w:tcPr>
          <w:p w:rsidR="0080433A" w:rsidRPr="00CB0C22" w:rsidRDefault="0080433A" w:rsidP="00A70449">
            <w:pPr>
              <w:widowControl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B0C22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1793" w:type="pct"/>
            <w:gridSpan w:val="6"/>
            <w:shd w:val="clear" w:color="auto" w:fill="auto"/>
            <w:vAlign w:val="center"/>
          </w:tcPr>
          <w:p w:rsidR="0080433A" w:rsidRPr="00CB0C22" w:rsidRDefault="0080433A" w:rsidP="00A70449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80433A" w:rsidRPr="00163826" w:rsidTr="00B026B6">
        <w:trPr>
          <w:trHeight w:val="591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vMerge w:val="restart"/>
            <w:shd w:val="clear" w:color="auto" w:fill="auto"/>
            <w:noWrap/>
            <w:vAlign w:val="center"/>
          </w:tcPr>
          <w:p w:rsidR="0080433A" w:rsidRPr="009B7776" w:rsidRDefault="0080433A" w:rsidP="006E2348">
            <w:pPr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680B21"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近三年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该课</w:t>
            </w:r>
            <w:r w:rsidRPr="00680B21"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  <w:t>任课经历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80433A" w:rsidRPr="0011504A" w:rsidRDefault="0080433A" w:rsidP="006E2348">
            <w:pPr>
              <w:rPr>
                <w:rFonts w:cs="宋体"/>
                <w:b/>
                <w:sz w:val="24"/>
                <w:szCs w:val="24"/>
              </w:rPr>
            </w:pPr>
            <w:r w:rsidRPr="0011504A">
              <w:rPr>
                <w:rFonts w:cs="宋体" w:hint="eastAsia"/>
                <w:b/>
                <w:sz w:val="24"/>
                <w:szCs w:val="24"/>
              </w:rPr>
              <w:t>学年学期</w:t>
            </w:r>
          </w:p>
        </w:tc>
        <w:tc>
          <w:tcPr>
            <w:tcW w:w="734" w:type="pct"/>
            <w:gridSpan w:val="5"/>
            <w:shd w:val="clear" w:color="auto" w:fill="auto"/>
            <w:vAlign w:val="center"/>
          </w:tcPr>
          <w:p w:rsidR="0080433A" w:rsidRPr="0011504A" w:rsidRDefault="0080433A" w:rsidP="006E2348">
            <w:pPr>
              <w:rPr>
                <w:rFonts w:cs="宋体"/>
                <w:b/>
                <w:sz w:val="24"/>
                <w:szCs w:val="24"/>
              </w:rPr>
            </w:pPr>
            <w:r w:rsidRPr="0011504A">
              <w:rPr>
                <w:rFonts w:cs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744" w:type="pct"/>
            <w:gridSpan w:val="4"/>
            <w:shd w:val="clear" w:color="auto" w:fill="auto"/>
            <w:vAlign w:val="center"/>
          </w:tcPr>
          <w:p w:rsidR="0080433A" w:rsidRPr="0011504A" w:rsidRDefault="0080433A" w:rsidP="006E2348">
            <w:pPr>
              <w:rPr>
                <w:rFonts w:cs="宋体"/>
                <w:b/>
                <w:sz w:val="24"/>
                <w:szCs w:val="24"/>
              </w:rPr>
            </w:pPr>
            <w:r w:rsidRPr="0011504A">
              <w:rPr>
                <w:rFonts w:cs="宋体" w:hint="eastAsia"/>
                <w:b/>
                <w:sz w:val="24"/>
                <w:szCs w:val="24"/>
              </w:rPr>
              <w:t>课程代码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80433A" w:rsidRPr="0011504A" w:rsidRDefault="0080433A" w:rsidP="006E2348">
            <w:pPr>
              <w:rPr>
                <w:rFonts w:cs="宋体"/>
                <w:b/>
                <w:sz w:val="24"/>
                <w:szCs w:val="24"/>
              </w:rPr>
            </w:pPr>
            <w:r w:rsidRPr="0011504A">
              <w:rPr>
                <w:rFonts w:cs="宋体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:rsidR="0080433A" w:rsidRPr="0011504A" w:rsidRDefault="0080433A" w:rsidP="006E2348">
            <w:pPr>
              <w:rPr>
                <w:rFonts w:cs="宋体"/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评价</w:t>
            </w:r>
          </w:p>
        </w:tc>
      </w:tr>
      <w:tr w:rsidR="0080433A" w:rsidRPr="00163826" w:rsidTr="00B026B6">
        <w:trPr>
          <w:trHeight w:val="591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vMerge/>
            <w:shd w:val="clear" w:color="auto" w:fill="auto"/>
            <w:noWrap/>
            <w:vAlign w:val="center"/>
          </w:tcPr>
          <w:p w:rsidR="0080433A" w:rsidRPr="00680B21" w:rsidRDefault="0080433A" w:rsidP="006E2348">
            <w:pPr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  <w:tc>
          <w:tcPr>
            <w:tcW w:w="734" w:type="pct"/>
            <w:gridSpan w:val="5"/>
            <w:shd w:val="clear" w:color="auto" w:fill="auto"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  <w:tc>
          <w:tcPr>
            <w:tcW w:w="744" w:type="pct"/>
            <w:gridSpan w:val="4"/>
            <w:shd w:val="clear" w:color="auto" w:fill="auto"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</w:tr>
      <w:tr w:rsidR="0080433A" w:rsidRPr="00163826" w:rsidTr="00B026B6">
        <w:trPr>
          <w:trHeight w:val="591"/>
        </w:trPr>
        <w:tc>
          <w:tcPr>
            <w:tcW w:w="258" w:type="pct"/>
            <w:vMerge/>
            <w:vAlign w:val="center"/>
          </w:tcPr>
          <w:p w:rsidR="0080433A" w:rsidRPr="004E4A7C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vMerge/>
            <w:shd w:val="clear" w:color="auto" w:fill="auto"/>
            <w:noWrap/>
            <w:vAlign w:val="center"/>
          </w:tcPr>
          <w:p w:rsidR="0080433A" w:rsidRPr="00680B21" w:rsidRDefault="0080433A" w:rsidP="006E2348">
            <w:pPr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  <w:tc>
          <w:tcPr>
            <w:tcW w:w="734" w:type="pct"/>
            <w:gridSpan w:val="5"/>
            <w:shd w:val="clear" w:color="auto" w:fill="auto"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  <w:tc>
          <w:tcPr>
            <w:tcW w:w="744" w:type="pct"/>
            <w:gridSpan w:val="4"/>
            <w:shd w:val="clear" w:color="auto" w:fill="auto"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  <w:tc>
          <w:tcPr>
            <w:tcW w:w="744" w:type="pct"/>
            <w:gridSpan w:val="2"/>
            <w:shd w:val="clear" w:color="auto" w:fill="auto"/>
            <w:vAlign w:val="center"/>
          </w:tcPr>
          <w:p w:rsidR="0080433A" w:rsidRDefault="0080433A" w:rsidP="006E2348">
            <w:pPr>
              <w:rPr>
                <w:rFonts w:hAnsi="Calibri"/>
                <w:b/>
                <w:bCs/>
                <w:sz w:val="24"/>
              </w:rPr>
            </w:pPr>
          </w:p>
        </w:tc>
      </w:tr>
      <w:tr w:rsidR="0080433A" w:rsidRPr="00163826" w:rsidTr="00B026B6">
        <w:trPr>
          <w:trHeight w:val="2508"/>
        </w:trPr>
        <w:tc>
          <w:tcPr>
            <w:tcW w:w="1310" w:type="pct"/>
            <w:gridSpan w:val="2"/>
            <w:vAlign w:val="center"/>
          </w:tcPr>
          <w:p w:rsidR="0080433A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申请认定</w:t>
            </w:r>
            <w:r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3690" w:type="pct"/>
            <w:gridSpan w:val="15"/>
            <w:shd w:val="clear" w:color="auto" w:fill="auto"/>
            <w:noWrap/>
            <w:vAlign w:val="center"/>
          </w:tcPr>
          <w:p w:rsidR="0080433A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80433A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80433A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80433A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80433A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80433A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80433A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80433A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80433A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  <w:p w:rsidR="0080433A" w:rsidRPr="004E4A7C" w:rsidRDefault="0080433A" w:rsidP="00A70449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433A" w:rsidRPr="00163826" w:rsidTr="00852418">
        <w:trPr>
          <w:trHeight w:val="828"/>
        </w:trPr>
        <w:tc>
          <w:tcPr>
            <w:tcW w:w="1310" w:type="pct"/>
            <w:gridSpan w:val="2"/>
            <w:vAlign w:val="center"/>
          </w:tcPr>
          <w:p w:rsidR="0080433A" w:rsidRDefault="0080433A" w:rsidP="00A70449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课程大纲</w:t>
            </w:r>
          </w:p>
        </w:tc>
        <w:tc>
          <w:tcPr>
            <w:tcW w:w="3690" w:type="pct"/>
            <w:gridSpan w:val="15"/>
            <w:shd w:val="clear" w:color="auto" w:fill="auto"/>
            <w:noWrap/>
            <w:vAlign w:val="center"/>
          </w:tcPr>
          <w:p w:rsidR="0080433A" w:rsidRDefault="0080433A" w:rsidP="00A70449">
            <w:pPr>
              <w:widowControl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请另外附件。</w:t>
            </w:r>
          </w:p>
        </w:tc>
      </w:tr>
      <w:tr w:rsidR="0080433A" w:rsidRPr="00163826" w:rsidTr="00B026B6">
        <w:trPr>
          <w:trHeight w:val="2226"/>
        </w:trPr>
        <w:tc>
          <w:tcPr>
            <w:tcW w:w="1310" w:type="pct"/>
            <w:gridSpan w:val="2"/>
            <w:vAlign w:val="center"/>
          </w:tcPr>
          <w:p w:rsidR="0080433A" w:rsidRDefault="0080433A" w:rsidP="006E2348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学院（系）分管</w:t>
            </w:r>
          </w:p>
          <w:p w:rsidR="0080433A" w:rsidRDefault="0080433A" w:rsidP="006E2348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领导审核意见</w:t>
            </w:r>
          </w:p>
          <w:p w:rsidR="0080433A" w:rsidRDefault="0080433A" w:rsidP="006E2348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sz w:val="24"/>
              </w:rPr>
              <w:t>（盖章）</w:t>
            </w:r>
          </w:p>
        </w:tc>
        <w:tc>
          <w:tcPr>
            <w:tcW w:w="3690" w:type="pct"/>
            <w:gridSpan w:val="15"/>
            <w:shd w:val="clear" w:color="auto" w:fill="auto"/>
            <w:noWrap/>
            <w:vAlign w:val="center"/>
          </w:tcPr>
          <w:p w:rsidR="0080433A" w:rsidRDefault="0080433A" w:rsidP="006E234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</w:t>
            </w:r>
          </w:p>
          <w:p w:rsidR="0080433A" w:rsidRDefault="0080433A" w:rsidP="006E234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</w:t>
            </w:r>
          </w:p>
          <w:p w:rsidR="0080433A" w:rsidRDefault="0080433A" w:rsidP="006E234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</w:t>
            </w:r>
            <w:r w:rsidRPr="00E011B3">
              <w:rPr>
                <w:b/>
                <w:sz w:val="24"/>
              </w:rPr>
              <w:t>分管</w:t>
            </w:r>
            <w:r>
              <w:rPr>
                <w:b/>
                <w:sz w:val="24"/>
              </w:rPr>
              <w:t>领导签字：</w:t>
            </w:r>
          </w:p>
          <w:p w:rsidR="0080433A" w:rsidRDefault="0080433A" w:rsidP="006E2348">
            <w:pPr>
              <w:widowControl/>
              <w:ind w:firstLineChars="1800" w:firstLine="4337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b/>
                <w:sz w:val="24"/>
              </w:rPr>
              <w:t>年  月   日</w:t>
            </w:r>
          </w:p>
        </w:tc>
      </w:tr>
      <w:tr w:rsidR="0080433A" w:rsidRPr="00163826" w:rsidTr="00B026B6">
        <w:trPr>
          <w:trHeight w:val="2540"/>
        </w:trPr>
        <w:tc>
          <w:tcPr>
            <w:tcW w:w="1310" w:type="pct"/>
            <w:gridSpan w:val="2"/>
            <w:vAlign w:val="center"/>
          </w:tcPr>
          <w:p w:rsidR="0080433A" w:rsidRDefault="0080433A" w:rsidP="006E2348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学院（系）对课程</w:t>
            </w:r>
            <w:r>
              <w:rPr>
                <w:rFonts w:hint="eastAsia"/>
                <w:b/>
                <w:sz w:val="24"/>
              </w:rPr>
              <w:t>、教师</w:t>
            </w:r>
            <w:r>
              <w:rPr>
                <w:b/>
                <w:sz w:val="24"/>
              </w:rPr>
              <w:t>意识形态相关内容（含教材）</w:t>
            </w:r>
          </w:p>
          <w:p w:rsidR="0080433A" w:rsidRDefault="0080433A" w:rsidP="006E2348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审核意见</w:t>
            </w:r>
          </w:p>
          <w:p w:rsidR="0080433A" w:rsidRDefault="0080433A" w:rsidP="006E2348">
            <w:pPr>
              <w:spacing w:line="32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（盖章）</w:t>
            </w:r>
          </w:p>
        </w:tc>
        <w:tc>
          <w:tcPr>
            <w:tcW w:w="3690" w:type="pct"/>
            <w:gridSpan w:val="15"/>
            <w:shd w:val="clear" w:color="auto" w:fill="auto"/>
            <w:noWrap/>
            <w:vAlign w:val="center"/>
          </w:tcPr>
          <w:p w:rsidR="0080433A" w:rsidRDefault="0080433A" w:rsidP="006E2348">
            <w:pPr>
              <w:spacing w:line="360" w:lineRule="auto"/>
              <w:rPr>
                <w:b/>
                <w:sz w:val="24"/>
              </w:rPr>
            </w:pPr>
          </w:p>
          <w:p w:rsidR="0080433A" w:rsidRDefault="0080433A" w:rsidP="006E2348">
            <w:pPr>
              <w:spacing w:line="360" w:lineRule="auto"/>
              <w:rPr>
                <w:b/>
                <w:sz w:val="24"/>
              </w:rPr>
            </w:pPr>
          </w:p>
          <w:p w:rsidR="0080433A" w:rsidRDefault="0080433A" w:rsidP="006E2348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意识形态第一责任人签字：</w:t>
            </w:r>
          </w:p>
          <w:p w:rsidR="0080433A" w:rsidRDefault="0080433A" w:rsidP="006E234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</w:t>
            </w:r>
            <w:r>
              <w:rPr>
                <w:b/>
                <w:sz w:val="24"/>
              </w:rPr>
              <w:t>年   月   日</w:t>
            </w:r>
          </w:p>
        </w:tc>
      </w:tr>
    </w:tbl>
    <w:p w:rsidR="00143C5D" w:rsidRPr="006E2348" w:rsidRDefault="00143C5D"/>
    <w:sectPr w:rsidR="00143C5D" w:rsidRPr="006E2348" w:rsidSect="00143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85" w:rsidRDefault="000A4A85" w:rsidP="0080433A">
      <w:r>
        <w:separator/>
      </w:r>
    </w:p>
  </w:endnote>
  <w:endnote w:type="continuationSeparator" w:id="0">
    <w:p w:rsidR="000A4A85" w:rsidRDefault="000A4A85" w:rsidP="0080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85" w:rsidRDefault="000A4A85" w:rsidP="0080433A">
      <w:r>
        <w:separator/>
      </w:r>
    </w:p>
  </w:footnote>
  <w:footnote w:type="continuationSeparator" w:id="0">
    <w:p w:rsidR="000A4A85" w:rsidRDefault="000A4A85" w:rsidP="00804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348"/>
    <w:rsid w:val="00005138"/>
    <w:rsid w:val="00050003"/>
    <w:rsid w:val="000A4A85"/>
    <w:rsid w:val="000A70BE"/>
    <w:rsid w:val="00143C5D"/>
    <w:rsid w:val="001B7A0B"/>
    <w:rsid w:val="00215EEF"/>
    <w:rsid w:val="002F3AE6"/>
    <w:rsid w:val="00301E98"/>
    <w:rsid w:val="00525C6D"/>
    <w:rsid w:val="00550D33"/>
    <w:rsid w:val="006E2348"/>
    <w:rsid w:val="007A0FCF"/>
    <w:rsid w:val="0080433A"/>
    <w:rsid w:val="00852418"/>
    <w:rsid w:val="00942FF8"/>
    <w:rsid w:val="00B026B6"/>
    <w:rsid w:val="00B32B16"/>
    <w:rsid w:val="00B34326"/>
    <w:rsid w:val="00CD5EAD"/>
    <w:rsid w:val="00D17817"/>
    <w:rsid w:val="00D94778"/>
    <w:rsid w:val="00E43757"/>
    <w:rsid w:val="00E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9868B"/>
  <w15:docId w15:val="{50948FA0-D575-426C-BBB8-2CEFA148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48"/>
    <w:pPr>
      <w:widowControl w:val="0"/>
      <w:jc w:val="both"/>
    </w:pPr>
    <w:rPr>
      <w:rFonts w:ascii="宋体" w:eastAsia="宋体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33A"/>
    <w:rPr>
      <w:rFonts w:ascii="宋体" w:eastAsia="宋体" w:hAnsi="宋体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33A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WYF</cp:lastModifiedBy>
  <cp:revision>13</cp:revision>
  <dcterms:created xsi:type="dcterms:W3CDTF">2018-07-02T09:04:00Z</dcterms:created>
  <dcterms:modified xsi:type="dcterms:W3CDTF">2019-11-19T03:35:00Z</dcterms:modified>
</cp:coreProperties>
</file>